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479D" w14:textId="325D9484" w:rsidR="00197861" w:rsidRDefault="00197861" w:rsidP="0019786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ИНВЕСТИЦИОННЫЙ РАЗДЕЛ СТРАТЕГИИ СОЦИАЛЬНО-ЭКОНОМИЧЕСКОГО РАЗВИТИЯ ЧУВАШСКОЙ РЕСПУБЛИКИ</w:t>
      </w:r>
    </w:p>
    <w:p w14:paraId="0D4567AC" w14:textId="77777777" w:rsidR="00197861" w:rsidRDefault="00197861" w:rsidP="0019786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14:paraId="5B281E1A" w14:textId="1E0C8371" w:rsidR="00634EB1" w:rsidRPr="00634EB1" w:rsidRDefault="00634EB1" w:rsidP="00634EB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34E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Цель 2.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инициатив, повышение эффективности государственного управления </w:t>
      </w:r>
    </w:p>
    <w:p w14:paraId="2D17A104" w14:textId="77777777" w:rsidR="00634EB1" w:rsidRPr="00634EB1" w:rsidRDefault="00634EB1" w:rsidP="00634E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88DA8F" w14:textId="77777777" w:rsidR="00634EB1" w:rsidRPr="00634EB1" w:rsidRDefault="00634EB1" w:rsidP="00634EB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  <w:r w:rsidRPr="00634EB1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>Задача 2.1. Формирование привлекательного инвестиционного климата для привлечения инвестиций мирового уровня</w:t>
      </w:r>
    </w:p>
    <w:p w14:paraId="6335A46C" w14:textId="77777777" w:rsidR="00634EB1" w:rsidRPr="00634EB1" w:rsidRDefault="00634EB1" w:rsidP="00634E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BF1A279" w14:textId="77777777" w:rsidR="00634EB1" w:rsidRPr="00634EB1" w:rsidRDefault="00634EB1" w:rsidP="00634EB1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4EB1">
        <w:rPr>
          <w:rFonts w:ascii="Times New Roman" w:eastAsia="Calibri" w:hAnsi="Times New Roman" w:cs="Times New Roman"/>
          <w:b/>
          <w:i/>
          <w:sz w:val="28"/>
          <w:szCs w:val="28"/>
        </w:rPr>
        <w:t>Целевое видение к 2035 году</w:t>
      </w:r>
    </w:p>
    <w:p w14:paraId="1FF2AA44" w14:textId="77777777" w:rsidR="00634EB1" w:rsidRPr="00634EB1" w:rsidRDefault="00634EB1" w:rsidP="00634EB1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t>К 2035 году необходимо достичь высшего уровня развития инвестиционного потенциала Чувашской Республики за счет формирования имиджа республики как современной экономической площадки, соответствующей международным стандартам ведения бизнеса и развития предпринимательства в регионе.</w:t>
      </w:r>
    </w:p>
    <w:p w14:paraId="3B7AAFEC" w14:textId="77777777" w:rsidR="00634EB1" w:rsidRPr="00634EB1" w:rsidRDefault="00634EB1" w:rsidP="00634EB1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t>Масштабный приток капитала в республику обеспечит новое качество жизни населения, инновационно-технологическую модернизацию и развитие производственного потенциала, заложит фундамент успешного позиционирования региона на российском и глобальном рынках.</w:t>
      </w:r>
    </w:p>
    <w:p w14:paraId="6CBBB391" w14:textId="77777777" w:rsidR="00634EB1" w:rsidRPr="00634EB1" w:rsidRDefault="00634EB1" w:rsidP="00634EB1">
      <w:pPr>
        <w:widowControl w:val="0"/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 xml:space="preserve">Чувашская Республика станет привлекательным бизнес-регионом на мировом уровне, в котором субъектам инвестиционной и предпринимательской деятельности предлагаются востребованные и эффективные виды поддержки бизнеса, снижен уровень инвестиционных рисков, устранены факторы, сдерживающие инвестиционное развитие региона. </w:t>
      </w:r>
    </w:p>
    <w:p w14:paraId="77E4C2C6" w14:textId="77777777" w:rsidR="00634EB1" w:rsidRPr="00634EB1" w:rsidRDefault="00634EB1" w:rsidP="00634EB1">
      <w:pPr>
        <w:widowControl w:val="0"/>
        <w:spacing w:after="0" w:line="31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 xml:space="preserve">Экономический рост в Чувашской Республике планируется поддерживать за счет новых инвестиционных проектов, в том числе с участием иностранного капитала. </w:t>
      </w:r>
    </w:p>
    <w:p w14:paraId="1E1124EF" w14:textId="77777777" w:rsidR="00634EB1" w:rsidRPr="00634EB1" w:rsidRDefault="00634EB1" w:rsidP="00634EB1">
      <w:pPr>
        <w:widowControl w:val="0"/>
        <w:spacing w:after="0" w:line="31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4EB1">
        <w:rPr>
          <w:rFonts w:ascii="Times New Roman" w:eastAsia="Calibri" w:hAnsi="Times New Roman" w:cs="Times New Roman"/>
          <w:b/>
          <w:i/>
          <w:sz w:val="28"/>
          <w:szCs w:val="28"/>
        </w:rPr>
        <w:t>Текущее состояние</w:t>
      </w:r>
    </w:p>
    <w:p w14:paraId="12C2BA2C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инвестиций в основной капитал за счет всех источников финансирования за 2019 год составил 63,6 млрд. рублей, или 105,7 процента </w:t>
      </w:r>
      <w:r w:rsidRPr="00634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уровню 2018 года (в сопоставимых ценах). </w:t>
      </w:r>
    </w:p>
    <w:p w14:paraId="536CD930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объема инвестиций в основной капитал 40 млрд. рублей </w:t>
      </w:r>
      <w:r w:rsidRPr="00634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4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(62,9 процента к уровню 2018 года) приходилось на долю организаций, не относящихся к субъектам малого предпринимательства.</w:t>
      </w:r>
    </w:p>
    <w:p w14:paraId="11D4F0EA" w14:textId="77777777" w:rsidR="00634EB1" w:rsidRPr="00634EB1" w:rsidRDefault="00634EB1" w:rsidP="00634EB1">
      <w:pPr>
        <w:widowControl w:val="0"/>
        <w:spacing w:after="0" w:line="319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34E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строительство, расширение, техническое перевооружение и реконструкцию жилых зданий и помещений в 2019 году было направлено </w:t>
      </w:r>
      <w:r w:rsidRPr="00634E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 xml:space="preserve">14,7 млрд. рублей (23,1 процента от общего объема инвестиций), на строительство, </w:t>
      </w:r>
      <w:r w:rsidRPr="00634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расширение, техническое перевооружение и реконструкцию зда</w:t>
      </w:r>
      <w:r w:rsidRPr="00634E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</w:t>
      </w:r>
      <w:r w:rsidRPr="00634E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(кроме жилых) и сооружений, на улучшение земель – 23,4 млрд. рублей (36,7 процента), на приобретение машин, оборудования, включая хозяйственный инвентарь и другие объекты, – 23,6 млрд. рублей (37,1 процента), на приобретение объектов интеллектуальной собственности – 1,5 млрд. рублей (2,3 процента) и на возмещение прочих затрат – 0,5 млрд. рублей </w:t>
      </w:r>
      <w:r w:rsidRPr="00634E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(0,8 процента).</w:t>
      </w:r>
    </w:p>
    <w:p w14:paraId="312AF8C1" w14:textId="77777777" w:rsidR="00634EB1" w:rsidRPr="00634EB1" w:rsidRDefault="00634EB1" w:rsidP="00634EB1">
      <w:pPr>
        <w:widowControl w:val="0"/>
        <w:spacing w:after="0" w:line="31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реализация следующих инвестиционных проектов:</w:t>
      </w:r>
    </w:p>
    <w:p w14:paraId="5895E359" w14:textId="77777777" w:rsidR="00634EB1" w:rsidRPr="00634EB1" w:rsidRDefault="00634EB1" w:rsidP="00634EB1">
      <w:pPr>
        <w:widowControl w:val="0"/>
        <w:shd w:val="clear" w:color="auto" w:fill="FFFFFF"/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расширение производства электротехнического оборудования, ООО "НПП </w:t>
      </w:r>
      <w:proofErr w:type="spellStart"/>
      <w:r w:rsidRPr="006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Бреслер</w:t>
      </w:r>
      <w:proofErr w:type="spellEnd"/>
      <w:r w:rsidRPr="006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";</w:t>
      </w:r>
    </w:p>
    <w:p w14:paraId="093FA201" w14:textId="77777777" w:rsidR="00634EB1" w:rsidRPr="00634EB1" w:rsidRDefault="00634EB1" w:rsidP="00634EB1">
      <w:pPr>
        <w:widowControl w:val="0"/>
        <w:shd w:val="clear" w:color="auto" w:fill="FFFFFF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634EB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строительство логистического центра инфраструктуры индустриального парка торговой марки "АБАТ", </w:t>
      </w:r>
      <w:r w:rsidRPr="00634EB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АО "</w:t>
      </w:r>
      <w:proofErr w:type="spellStart"/>
      <w:r w:rsidRPr="00634EB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Чувашторгтехника</w:t>
      </w:r>
      <w:proofErr w:type="spellEnd"/>
      <w:r w:rsidRPr="00634EB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";</w:t>
      </w:r>
    </w:p>
    <w:p w14:paraId="6936BD94" w14:textId="77777777" w:rsidR="00634EB1" w:rsidRPr="00634EB1" w:rsidRDefault="00634EB1" w:rsidP="00634EB1">
      <w:pPr>
        <w:widowControl w:val="0"/>
        <w:shd w:val="clear" w:color="auto" w:fill="FFFFFF"/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серии электроприводов на базе российских высокоэффективных синхронных двигателей для станков-качалок нефти с применением беспроводных систем передачи данных и адаптивной системой управления для "умных" месторождений и универсальных </w:t>
      </w:r>
      <w:proofErr w:type="spellStart"/>
      <w:r w:rsidRPr="006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бестрансформаторных</w:t>
      </w:r>
      <w:proofErr w:type="spellEnd"/>
      <w:r w:rsidRPr="0063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высоковольтных преобразователей транспортировки и распределения электроэнергии, АО "ЧЭАЗ";</w:t>
      </w:r>
    </w:p>
    <w:p w14:paraId="7413BFF6" w14:textId="77777777" w:rsidR="00634EB1" w:rsidRPr="00634EB1" w:rsidRDefault="00634EB1" w:rsidP="00634EB1">
      <w:pPr>
        <w:widowControl w:val="0"/>
        <w:shd w:val="clear" w:color="auto" w:fill="FFFFFF"/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34EB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создание высокотехнологичного производства уплотнительных элементов для нефтегазодобывающей промышленности, АО "ЧПО им. В.И. Чапаева"; </w:t>
      </w:r>
    </w:p>
    <w:p w14:paraId="34B84178" w14:textId="77777777" w:rsidR="00634EB1" w:rsidRPr="00634EB1" w:rsidRDefault="00634EB1" w:rsidP="00634EB1">
      <w:pPr>
        <w:widowControl w:val="0"/>
        <w:shd w:val="clear" w:color="auto" w:fill="FFFFFF"/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34EB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разработка высокотехнологичных энергосберегающих устройств частотного регулирования высоковольтных двигателей, ОАО "ВНИИР";</w:t>
      </w:r>
    </w:p>
    <w:p w14:paraId="1BB4713D" w14:textId="77777777" w:rsidR="00634EB1" w:rsidRPr="00634EB1" w:rsidRDefault="00634EB1" w:rsidP="00634EB1">
      <w:pPr>
        <w:widowControl w:val="0"/>
        <w:shd w:val="clear" w:color="auto" w:fill="FFFFFF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4EB1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строительство завода объемно-блочного домостроения, ООО "Завод ОБД";</w:t>
      </w:r>
    </w:p>
    <w:p w14:paraId="7468E010" w14:textId="77777777" w:rsidR="00634EB1" w:rsidRPr="00634EB1" w:rsidRDefault="00634EB1" w:rsidP="00634EB1">
      <w:pPr>
        <w:widowControl w:val="0"/>
        <w:shd w:val="clear" w:color="auto" w:fill="FFFFFF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4EB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строительство высокотехнологичного завода по производству стальных дверей под маркой "BERSERKER" на территории индустриального парка г. Чебоксары, </w:t>
      </w:r>
      <w:r w:rsidRPr="00634EB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ООО "БКР";</w:t>
      </w:r>
    </w:p>
    <w:p w14:paraId="7668BAC6" w14:textId="77777777" w:rsidR="00634EB1" w:rsidRPr="00634EB1" w:rsidRDefault="00634EB1" w:rsidP="00634EB1">
      <w:pPr>
        <w:widowControl w:val="0"/>
        <w:shd w:val="clear" w:color="auto" w:fill="FFFFFF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4EB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строительство производства коммерческого машиностроения на территории индустриального парка в г. Канаше, </w:t>
      </w:r>
      <w:r w:rsidRPr="00634EB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ООО "</w:t>
      </w:r>
      <w:proofErr w:type="spellStart"/>
      <w:r w:rsidRPr="00634EB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Аркто</w:t>
      </w:r>
      <w:proofErr w:type="spellEnd"/>
      <w:r w:rsidRPr="00634EB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"</w:t>
      </w:r>
      <w:r w:rsidRPr="00634EB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2AD22C9A" w14:textId="77777777" w:rsidR="00634EB1" w:rsidRPr="00634EB1" w:rsidRDefault="00634EB1" w:rsidP="00634EB1">
      <w:pPr>
        <w:widowControl w:val="0"/>
        <w:spacing w:after="0" w:line="31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4EB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Проблемы: </w:t>
      </w:r>
    </w:p>
    <w:p w14:paraId="5C05CE5C" w14:textId="77777777" w:rsidR="00634EB1" w:rsidRPr="00634EB1" w:rsidRDefault="00634EB1" w:rsidP="00634EB1">
      <w:pPr>
        <w:widowControl w:val="0"/>
        <w:spacing w:after="0" w:line="31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недостаточные инвестиции в экономику региона как из внешних, так и из внутренних источников, низкие темпы роста инвестиций;</w:t>
      </w:r>
    </w:p>
    <w:p w14:paraId="65CA8506" w14:textId="77777777" w:rsidR="00634EB1" w:rsidRPr="00634EB1" w:rsidRDefault="00634EB1" w:rsidP="00634EB1">
      <w:pPr>
        <w:widowControl w:val="0"/>
        <w:spacing w:after="0" w:line="31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усиление межрегиональной конкуренции на рынках рабочей силы, инвестиций, товаров и услуг;</w:t>
      </w:r>
    </w:p>
    <w:p w14:paraId="255E1CB6" w14:textId="77777777" w:rsidR="00634EB1" w:rsidRPr="00634EB1" w:rsidRDefault="00634EB1" w:rsidP="00634EB1">
      <w:pPr>
        <w:widowControl w:val="0"/>
        <w:spacing w:after="0" w:line="319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t>высокий процент износа основных фондов, что обусловлено недостаточным объемом инвестиций: производственная база промышленных предприятий обновляется недостаточными темпами, что ведет к низкой технологической и экономической эффективности производства, а также к созданию угрозы техногенного характера;</w:t>
      </w:r>
    </w:p>
    <w:p w14:paraId="26802A51" w14:textId="77777777" w:rsidR="00634EB1" w:rsidRPr="00634EB1" w:rsidRDefault="00634EB1" w:rsidP="00634EB1">
      <w:pPr>
        <w:widowControl w:val="0"/>
        <w:spacing w:after="0" w:line="31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низкий уровень развитости инфраструктуры в условиях роста влияния качества инфраструктуры и пространства в целом на выбор региона для жизни и инвестиций;</w:t>
      </w:r>
    </w:p>
    <w:p w14:paraId="1DE421BF" w14:textId="77777777" w:rsidR="00634EB1" w:rsidRPr="00634EB1" w:rsidRDefault="00634EB1" w:rsidP="00634EB1">
      <w:pPr>
        <w:widowControl w:val="0"/>
        <w:spacing w:after="0" w:line="31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сложности в решении земельных и строительных вопросов, а также вопросов подключения к инженерным сетям, преимущественно связанные с большой продолжительностью процессов и их недостаточной регламентацией;</w:t>
      </w:r>
    </w:p>
    <w:p w14:paraId="53EF5854" w14:textId="77777777" w:rsidR="00634EB1" w:rsidRPr="00634EB1" w:rsidRDefault="00634EB1" w:rsidP="00634EB1">
      <w:pPr>
        <w:widowControl w:val="0"/>
        <w:spacing w:after="0" w:line="31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 xml:space="preserve">дефицит квалифицированных кадров и кадров рабочих специальностей; </w:t>
      </w:r>
    </w:p>
    <w:p w14:paraId="201C7458" w14:textId="77777777" w:rsidR="00634EB1" w:rsidRPr="00634EB1" w:rsidRDefault="00634EB1" w:rsidP="00634EB1">
      <w:pPr>
        <w:widowControl w:val="0"/>
        <w:spacing w:after="0" w:line="31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недостаток собственных средств инвесторов, сложности в получении заемных средств (высокие процентные ставки по кредитам, нехватка залоговой базы);</w:t>
      </w:r>
    </w:p>
    <w:p w14:paraId="7EA82809" w14:textId="77777777" w:rsidR="00634EB1" w:rsidRPr="00634EB1" w:rsidRDefault="00634EB1" w:rsidP="00634EB1">
      <w:pPr>
        <w:widowControl w:val="0"/>
        <w:spacing w:after="0" w:line="319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определенные сложности со стимулированием производства в виде отсутствия полномасштабного рынка сбыта, что выливается в неполную </w:t>
      </w: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br/>
        <w:t>загрузку производственных мощностей.</w:t>
      </w:r>
    </w:p>
    <w:p w14:paraId="1414D9D5" w14:textId="77777777" w:rsidR="00634EB1" w:rsidRPr="00634EB1" w:rsidRDefault="00634EB1" w:rsidP="00634EB1">
      <w:pPr>
        <w:widowControl w:val="0"/>
        <w:spacing w:after="0" w:line="31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4EB1">
        <w:rPr>
          <w:rFonts w:ascii="Times New Roman" w:eastAsia="Calibri" w:hAnsi="Times New Roman" w:cs="Times New Roman"/>
          <w:b/>
          <w:i/>
          <w:sz w:val="28"/>
          <w:szCs w:val="28"/>
        </w:rPr>
        <w:t>Приоритетные направления:</w:t>
      </w:r>
    </w:p>
    <w:p w14:paraId="7EF57DE4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позиционирование республики как региона, обладающего максимальным инвестиционным потенциалом и минимальным риском вложения инвестиций, как территории для внедрения новых технологий;</w:t>
      </w:r>
    </w:p>
    <w:p w14:paraId="2AEB98E7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создание пула открытых проектов для инвесторов;</w:t>
      </w:r>
    </w:p>
    <w:p w14:paraId="2B55A02C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активное информирование потенциальных инвесторов о параметрах </w:t>
      </w: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br/>
        <w:t xml:space="preserve">и динамике инвестиционного климата, об условиях доступа на рынок и условиях запуска и реализации инвестиционных проектов в рамках международных и российских инвестиционных и экономических форумов, саммитов, </w:t>
      </w: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br/>
        <w:t xml:space="preserve">выставок и конференций, проводимых в том числе на территории республики, а </w:t>
      </w: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также в формате презентации инвестиционного и экономического потенциала республики в зарубежных деловых и дипломатических кругах;</w:t>
      </w:r>
    </w:p>
    <w:p w14:paraId="0EEE920D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t>взаимодействие с различными институциональными сторонами инвестиционного процесса (инвестиционными агентствами, ассоциациями и другими организациями, действующими в сфере улучшения инвестиционного климата в России и мире);</w:t>
      </w:r>
    </w:p>
    <w:p w14:paraId="7165BCEF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создание благоприятных условий для запуска новых производств, в том числе защита инвесторов и содействие реализации долгосрочных проектов путем заключения специальных инвестиционных контрактов; </w:t>
      </w:r>
    </w:p>
    <w:p w14:paraId="670E1036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 xml:space="preserve">реформирование деятельности института развития на базе </w:t>
      </w:r>
      <w:r w:rsidRPr="00634EB1">
        <w:rPr>
          <w:rFonts w:ascii="Times New Roman" w:eastAsia="Times New Roman" w:hAnsi="Times New Roman" w:cs="Times New Roman"/>
          <w:sz w:val="28"/>
          <w:szCs w:val="28"/>
          <w:lang w:eastAsia="ru-RU"/>
        </w:rPr>
        <w:t>АУ "Фонд развития промышленности Чувашской Республики" Минпромэнерго Чувашии</w:t>
      </w:r>
      <w:r w:rsidRPr="00634EB1">
        <w:rPr>
          <w:rFonts w:ascii="Times New Roman" w:eastAsia="Calibri" w:hAnsi="Times New Roman" w:cs="Times New Roman"/>
          <w:sz w:val="28"/>
          <w:szCs w:val="28"/>
        </w:rPr>
        <w:t>. Максимальное использование потенциала АУ "Фонд развития промышленности Чувашской Республики" Минпромэнерго Чувашии (с привлечением поддержки Фонда развития промышленности);</w:t>
      </w:r>
    </w:p>
    <w:p w14:paraId="2190DD55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формирование и развитие проектного подхода к улучшению инвестиционного климата.</w:t>
      </w:r>
    </w:p>
    <w:p w14:paraId="4D87C711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4EB1">
        <w:rPr>
          <w:rFonts w:ascii="Times New Roman" w:eastAsia="Calibri" w:hAnsi="Times New Roman" w:cs="Times New Roman"/>
          <w:i/>
          <w:sz w:val="28"/>
          <w:szCs w:val="28"/>
        </w:rPr>
        <w:t>Расширение пакета преференций для инвестирования:</w:t>
      </w:r>
    </w:p>
    <w:p w14:paraId="6CECB210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фокусирование на целевых инвесторах и совершенствование условий для инвестиций;</w:t>
      </w:r>
    </w:p>
    <w:p w14:paraId="4F77F650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определение расширенного круга потенциальных инвесторов для приоритетных секторов экономики, инфраструктуры и социальной сферы;</w:t>
      </w:r>
    </w:p>
    <w:p w14:paraId="4831477C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t>формирование специальных условий и предложений для целевых инвесторов, в том числе сопровождение проектов на основе принципов "одного окна", "прямого канала связи с руководством", упрощение и сокращение разрешительных процедур;</w:t>
      </w:r>
    </w:p>
    <w:p w14:paraId="25903385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разработка пакета стимулов для приоритетных инвестиционных проектов, реализуемых целевыми инвесторами;</w:t>
      </w:r>
    </w:p>
    <w:p w14:paraId="28153622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организации системы сопровождения инвестиционных проектов по принципу "одного окна" в целях максимального сокращения сроков реализации инвестиционного проекта.</w:t>
      </w:r>
    </w:p>
    <w:p w14:paraId="50CA6E66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4EB1">
        <w:rPr>
          <w:rFonts w:ascii="Times New Roman" w:eastAsia="Calibri" w:hAnsi="Times New Roman" w:cs="Times New Roman"/>
          <w:i/>
          <w:sz w:val="28"/>
          <w:szCs w:val="28"/>
        </w:rPr>
        <w:t>Устранение административных барьеров в инвестиционной сфере:</w:t>
      </w:r>
    </w:p>
    <w:p w14:paraId="00FA13CE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 xml:space="preserve">обучение и повышение компетентности сотрудников соответствующих органов исполнительной власти Чувашской Республики и специализированных организаций в привлечении инвестиций и работе с </w:t>
      </w:r>
      <w:r w:rsidRPr="00634EB1">
        <w:rPr>
          <w:rFonts w:ascii="Times New Roman" w:eastAsia="Calibri" w:hAnsi="Times New Roman" w:cs="Times New Roman"/>
          <w:sz w:val="28"/>
          <w:szCs w:val="28"/>
        </w:rPr>
        <w:lastRenderedPageBreak/>
        <w:t>инвесторами;</w:t>
      </w:r>
    </w:p>
    <w:p w14:paraId="14D663A9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устранение избыточных требований к инвесторам при оказании го</w:t>
      </w:r>
      <w:r w:rsidRPr="00634EB1">
        <w:rPr>
          <w:rFonts w:ascii="Times New Roman" w:eastAsia="Calibri" w:hAnsi="Times New Roman" w:cs="Times New Roman"/>
          <w:sz w:val="28"/>
          <w:szCs w:val="28"/>
        </w:rPr>
        <w:softHyphen/>
        <w:t>сударственной поддержки инвестиционной деятельности;</w:t>
      </w:r>
    </w:p>
    <w:p w14:paraId="7FBA091B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повышение качества предоставления и доступности государственных и муниципальных услуг для инвесторов;</w:t>
      </w:r>
    </w:p>
    <w:p w14:paraId="1EFC5DCA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повышение уровня открытости и доступности информации о деятельности органов государственной власти Чувашской Республики;</w:t>
      </w:r>
    </w:p>
    <w:p w14:paraId="52A6CBC0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упрощение доступа предпринимателей и инвесторов к объектам инфраструктуры и земельным участкам, предназначенным для размещения объектов инвестирования;</w:t>
      </w:r>
    </w:p>
    <w:p w14:paraId="63E35585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 xml:space="preserve">индивидуальный подбор для каждого инвестора готовых инвестиционных площадок </w:t>
      </w:r>
      <w:r w:rsidRPr="00634EB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Pr="00634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4EB1">
        <w:rPr>
          <w:rFonts w:ascii="Times New Roman" w:eastAsia="Calibri" w:hAnsi="Times New Roman" w:cs="Times New Roman"/>
          <w:sz w:val="28"/>
          <w:szCs w:val="28"/>
        </w:rPr>
        <w:t>браунфилдов</w:t>
      </w:r>
      <w:proofErr w:type="spellEnd"/>
      <w:r w:rsidRPr="00634EB1">
        <w:rPr>
          <w:rFonts w:ascii="Times New Roman" w:eastAsia="Calibri" w:hAnsi="Times New Roman" w:cs="Times New Roman"/>
          <w:sz w:val="28"/>
          <w:szCs w:val="28"/>
        </w:rPr>
        <w:t xml:space="preserve"> (с доступной инфраструктурой) и </w:t>
      </w:r>
      <w:proofErr w:type="spellStart"/>
      <w:r w:rsidRPr="00634EB1">
        <w:rPr>
          <w:rFonts w:ascii="Times New Roman" w:eastAsia="Calibri" w:hAnsi="Times New Roman" w:cs="Times New Roman"/>
          <w:sz w:val="28"/>
          <w:szCs w:val="28"/>
        </w:rPr>
        <w:t>гринфилдов</w:t>
      </w:r>
      <w:proofErr w:type="spellEnd"/>
      <w:r w:rsidRPr="00634EB1">
        <w:rPr>
          <w:rFonts w:ascii="Times New Roman" w:eastAsia="Calibri" w:hAnsi="Times New Roman" w:cs="Times New Roman"/>
          <w:sz w:val="28"/>
          <w:szCs w:val="28"/>
        </w:rPr>
        <w:t xml:space="preserve"> (с возможностью организовать инфраструктуру на вкус инвестора);</w:t>
      </w:r>
    </w:p>
    <w:p w14:paraId="2354C82E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t>создание и развитие индустриальных и агропромышленных парков, промышленных технопарков, особых экономических зон, территорий опережающего развития, бизнес-инкубаторов и промышленных кластеров с целью открытия высокотехнологичных производственных предприятий на основе взаимодействия науки, промышленности и предпринимательства;</w:t>
      </w:r>
    </w:p>
    <w:p w14:paraId="06903FAA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t>развитие территориальных экономических кластеров (электротехнического, машиностроительного, химического, агропромышленного, IT-клас</w:t>
      </w: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тера);</w:t>
      </w:r>
    </w:p>
    <w:p w14:paraId="66E72403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стимулирование развития механизмов ГЧП при реализации инфраструктурных проектов и проектов в сфере социального развития (развитие транспорта, энергетики, создание и модернизация инфраструктуры жилищно-коммунального хозяйства, социальной инфраструктуры).</w:t>
      </w:r>
    </w:p>
    <w:p w14:paraId="4C5D7D54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4EB1">
        <w:rPr>
          <w:rFonts w:ascii="Times New Roman" w:eastAsia="Calibri" w:hAnsi="Times New Roman" w:cs="Times New Roman"/>
          <w:i/>
          <w:sz w:val="28"/>
          <w:szCs w:val="28"/>
        </w:rPr>
        <w:t>Мероприятия, направленные на развитие института ГЧП:</w:t>
      </w:r>
    </w:p>
    <w:p w14:paraId="399DCB1E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 xml:space="preserve">формирование "пакетных предложений" для потенциальных инвесторов через выявление потребности </w:t>
      </w:r>
      <w:r w:rsidRPr="00634EB1">
        <w:rPr>
          <w:rFonts w:ascii="Times New Roman" w:eastAsia="Times New Roman" w:hAnsi="Times New Roman" w:cs="Times New Roman"/>
          <w:sz w:val="28"/>
          <w:szCs w:val="28"/>
        </w:rPr>
        <w:t>Чувашской Р</w:t>
      </w:r>
      <w:r w:rsidRPr="00634EB1">
        <w:rPr>
          <w:rFonts w:ascii="Times New Roman" w:eastAsia="Calibri" w:hAnsi="Times New Roman" w:cs="Times New Roman"/>
          <w:sz w:val="28"/>
          <w:szCs w:val="28"/>
        </w:rPr>
        <w:t>еспублики в финансировании новых объектов инфраструктуры;</w:t>
      </w:r>
    </w:p>
    <w:p w14:paraId="7586224D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масштабирование практики реализации проектов ГЧП в муниципальных образованиях Чувашской Республики;</w:t>
      </w:r>
    </w:p>
    <w:p w14:paraId="35DECD19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 xml:space="preserve">привлечение средств федерального бюджета, институтов развития </w:t>
      </w:r>
      <w:r w:rsidRPr="00634EB1">
        <w:rPr>
          <w:rFonts w:ascii="Times New Roman" w:eastAsia="Calibri" w:hAnsi="Times New Roman" w:cs="Times New Roman"/>
          <w:sz w:val="28"/>
          <w:szCs w:val="28"/>
        </w:rPr>
        <w:br/>
        <w:t xml:space="preserve">и внебюджетных источников для финансирования проектов ГЧП с </w:t>
      </w:r>
      <w:r w:rsidRPr="00634EB1"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разработкой механизмов реализации проектов;</w:t>
      </w:r>
    </w:p>
    <w:p w14:paraId="3F6F0BED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разработка дополнительных мер поддержки инвестирования инфраструктурных проектов;</w:t>
      </w:r>
    </w:p>
    <w:p w14:paraId="222966C1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t>развитие бизнес-инфраструктуры, позволяющей снизить инвестиционные издержки на создание новых производств за счет предоставления различного вида бизнес-услуг, в том числе на выполнение высокозатратных для предприятий производственных функций (проведение опытно-конструк</w:t>
      </w: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тор</w:t>
      </w: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ских и технологических работ, обеспечение доступа к специализированному оборудованию и приборам, к базам специализированной информации, изготовление сложных деталей, узлов и изделий).</w:t>
      </w:r>
    </w:p>
    <w:p w14:paraId="2957C3EB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4EB1">
        <w:rPr>
          <w:rFonts w:ascii="Times New Roman" w:eastAsia="Calibri" w:hAnsi="Times New Roman" w:cs="Times New Roman"/>
          <w:i/>
          <w:sz w:val="28"/>
          <w:szCs w:val="28"/>
        </w:rPr>
        <w:t>Расширение доступа к финансовым ресурсам:</w:t>
      </w:r>
    </w:p>
    <w:p w14:paraId="2703E4FD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634EB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содействие организациям в Чувашской Республике в привлечении финансирования из внешних источников, включая федеральные целевые программы, государственные программы Российской Федерации, программы национальных и международных институтов развития, путем информирования о возможных источниках, оказания помощи в подготовке заявок и проведении переговоров;</w:t>
      </w:r>
    </w:p>
    <w:p w14:paraId="5B7496D9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634EB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содействие в привлечении средств инвестиционных и венчурных фондов, бизнес-ангелов, институтов развития, частных инвесторов, финансово-кредит</w:t>
      </w:r>
      <w:r w:rsidRPr="00634EB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  <w:t>ных организаций;</w:t>
      </w:r>
    </w:p>
    <w:p w14:paraId="22CBF3FA" w14:textId="77777777" w:rsidR="00634EB1" w:rsidRPr="00634EB1" w:rsidRDefault="00634EB1" w:rsidP="00634EB1">
      <w:pPr>
        <w:widowControl w:val="0"/>
        <w:spacing w:after="0" w:line="319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t>привлечение частных инвестиций физических лиц к финансированию инновационных проектов и товаров ("краудфандинг").</w:t>
      </w:r>
    </w:p>
    <w:p w14:paraId="055B7BF1" w14:textId="77777777" w:rsidR="00634EB1" w:rsidRPr="00634EB1" w:rsidRDefault="00634EB1" w:rsidP="00634EB1">
      <w:pPr>
        <w:widowControl w:val="0"/>
        <w:spacing w:after="0" w:line="302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4E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Ожидаемые результаты к 2035 году:</w:t>
      </w:r>
    </w:p>
    <w:p w14:paraId="21AE6FEB" w14:textId="77777777" w:rsidR="00634EB1" w:rsidRPr="00634EB1" w:rsidRDefault="00634EB1" w:rsidP="00634EB1">
      <w:pPr>
        <w:widowControl w:val="0"/>
        <w:spacing w:after="0" w:line="30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1">
        <w:rPr>
          <w:rFonts w:ascii="Times New Roman" w:eastAsia="Calibri" w:hAnsi="Times New Roman" w:cs="Times New Roman"/>
          <w:sz w:val="28"/>
          <w:szCs w:val="28"/>
        </w:rPr>
        <w:t>объем инвестиций в основной капитал – 237,9 млрд. рублей;</w:t>
      </w:r>
    </w:p>
    <w:p w14:paraId="3C085A05" w14:textId="77777777" w:rsidR="00634EB1" w:rsidRPr="00634EB1" w:rsidRDefault="00634EB1" w:rsidP="00634EB1">
      <w:pPr>
        <w:widowControl w:val="0"/>
        <w:spacing w:after="0" w:line="302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4EB1">
        <w:rPr>
          <w:rFonts w:ascii="Times New Roman" w:eastAsia="Calibri" w:hAnsi="Times New Roman" w:cs="Times New Roman"/>
          <w:spacing w:val="-4"/>
          <w:sz w:val="28"/>
          <w:szCs w:val="28"/>
        </w:rPr>
        <w:t>создание около 30 тыс. рабочих мест за счет реализации более 350 инвестиционных проектов.</w:t>
      </w:r>
    </w:p>
    <w:p w14:paraId="4E42ED0A" w14:textId="77777777" w:rsidR="004A144E" w:rsidRDefault="004A144E"/>
    <w:sectPr w:rsidR="004A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24A6B0"/>
    <w:lvl w:ilvl="0">
      <w:numFmt w:val="bullet"/>
      <w:lvlText w:val="*"/>
      <w:lvlJc w:val="left"/>
    </w:lvl>
  </w:abstractNum>
  <w:abstractNum w:abstractNumId="1" w15:restartNumberingAfterBreak="0">
    <w:nsid w:val="07C7045C"/>
    <w:multiLevelType w:val="hybridMultilevel"/>
    <w:tmpl w:val="F5C2D0BC"/>
    <w:lvl w:ilvl="0" w:tplc="72D010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BB2FA2"/>
    <w:multiLevelType w:val="hybridMultilevel"/>
    <w:tmpl w:val="F5C2D0BC"/>
    <w:lvl w:ilvl="0" w:tplc="72D01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2CAB"/>
    <w:multiLevelType w:val="hybridMultilevel"/>
    <w:tmpl w:val="99F4B8B2"/>
    <w:lvl w:ilvl="0" w:tplc="08B44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EB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A7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E3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2D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4F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4F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8B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C6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617052"/>
    <w:multiLevelType w:val="hybridMultilevel"/>
    <w:tmpl w:val="24F89B48"/>
    <w:lvl w:ilvl="0" w:tplc="E09C5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E702E2"/>
    <w:multiLevelType w:val="hybridMultilevel"/>
    <w:tmpl w:val="88222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277540"/>
    <w:multiLevelType w:val="hybridMultilevel"/>
    <w:tmpl w:val="C74AEAAE"/>
    <w:lvl w:ilvl="0" w:tplc="F5DA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6359B"/>
    <w:multiLevelType w:val="hybridMultilevel"/>
    <w:tmpl w:val="F5C2D0BC"/>
    <w:lvl w:ilvl="0" w:tplc="72D01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EA0"/>
    <w:multiLevelType w:val="hybridMultilevel"/>
    <w:tmpl w:val="1B062B5C"/>
    <w:lvl w:ilvl="0" w:tplc="E056DB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17D9B"/>
    <w:multiLevelType w:val="hybridMultilevel"/>
    <w:tmpl w:val="EBA00588"/>
    <w:lvl w:ilvl="0" w:tplc="F5DA35B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D652B81"/>
    <w:multiLevelType w:val="hybridMultilevel"/>
    <w:tmpl w:val="F5C2D0BC"/>
    <w:lvl w:ilvl="0" w:tplc="72D01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0A42"/>
    <w:multiLevelType w:val="hybridMultilevel"/>
    <w:tmpl w:val="6E180E70"/>
    <w:lvl w:ilvl="0" w:tplc="63203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E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64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23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C0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86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CB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4A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48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2854F5"/>
    <w:multiLevelType w:val="hybridMultilevel"/>
    <w:tmpl w:val="ECC61E68"/>
    <w:lvl w:ilvl="0" w:tplc="F5DA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644BD7"/>
    <w:multiLevelType w:val="hybridMultilevel"/>
    <w:tmpl w:val="F5C2D0BC"/>
    <w:lvl w:ilvl="0" w:tplc="72D01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57AD5"/>
    <w:multiLevelType w:val="hybridMultilevel"/>
    <w:tmpl w:val="FB547DCC"/>
    <w:lvl w:ilvl="0" w:tplc="F5DA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4F6AF4"/>
    <w:multiLevelType w:val="hybridMultilevel"/>
    <w:tmpl w:val="B6EC227C"/>
    <w:lvl w:ilvl="0" w:tplc="F5DA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E55651"/>
    <w:multiLevelType w:val="hybridMultilevel"/>
    <w:tmpl w:val="3C18D904"/>
    <w:lvl w:ilvl="0" w:tplc="157EEC8A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723642"/>
    <w:multiLevelType w:val="hybridMultilevel"/>
    <w:tmpl w:val="6E5E68DC"/>
    <w:lvl w:ilvl="0" w:tplc="5DF26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C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A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AB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02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EB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4A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62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33332A"/>
    <w:multiLevelType w:val="hybridMultilevel"/>
    <w:tmpl w:val="F5C2D0BC"/>
    <w:lvl w:ilvl="0" w:tplc="72D01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07316"/>
    <w:multiLevelType w:val="hybridMultilevel"/>
    <w:tmpl w:val="F5C2D0BC"/>
    <w:lvl w:ilvl="0" w:tplc="72D0101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8694C"/>
    <w:multiLevelType w:val="hybridMultilevel"/>
    <w:tmpl w:val="B9521E72"/>
    <w:lvl w:ilvl="0" w:tplc="F5DA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8B762F"/>
    <w:multiLevelType w:val="hybridMultilevel"/>
    <w:tmpl w:val="7810602E"/>
    <w:lvl w:ilvl="0" w:tplc="4B24F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A4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A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64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A4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2A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CF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EB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6A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79194F"/>
    <w:multiLevelType w:val="hybridMultilevel"/>
    <w:tmpl w:val="52F63294"/>
    <w:lvl w:ilvl="0" w:tplc="A0F6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89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08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C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0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2F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A0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2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25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541F44"/>
    <w:multiLevelType w:val="hybridMultilevel"/>
    <w:tmpl w:val="6200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6F51DE"/>
    <w:multiLevelType w:val="hybridMultilevel"/>
    <w:tmpl w:val="17323C5A"/>
    <w:lvl w:ilvl="0" w:tplc="AE825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46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8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E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6A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68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44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61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67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DA6408"/>
    <w:multiLevelType w:val="hybridMultilevel"/>
    <w:tmpl w:val="B09AA238"/>
    <w:lvl w:ilvl="0" w:tplc="1F24E87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FB53BA"/>
    <w:multiLevelType w:val="hybridMultilevel"/>
    <w:tmpl w:val="C0E0C1D2"/>
    <w:lvl w:ilvl="0" w:tplc="F5DA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944737"/>
    <w:multiLevelType w:val="hybridMultilevel"/>
    <w:tmpl w:val="988EE3A2"/>
    <w:lvl w:ilvl="0" w:tplc="428C6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E1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06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EE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4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06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AB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43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3B2A5E"/>
    <w:multiLevelType w:val="hybridMultilevel"/>
    <w:tmpl w:val="31D88B4A"/>
    <w:lvl w:ilvl="0" w:tplc="A1D4F0B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D41EB6"/>
    <w:multiLevelType w:val="hybridMultilevel"/>
    <w:tmpl w:val="C054E642"/>
    <w:lvl w:ilvl="0" w:tplc="F5DA35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ED71023"/>
    <w:multiLevelType w:val="hybridMultilevel"/>
    <w:tmpl w:val="F5C2D0BC"/>
    <w:lvl w:ilvl="0" w:tplc="72D01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1515E"/>
    <w:multiLevelType w:val="hybridMultilevel"/>
    <w:tmpl w:val="93024554"/>
    <w:lvl w:ilvl="0" w:tplc="04190011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AD5E4C"/>
    <w:multiLevelType w:val="hybridMultilevel"/>
    <w:tmpl w:val="A65A4BE2"/>
    <w:lvl w:ilvl="0" w:tplc="7B36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4A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4F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65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8B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8A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6C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6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04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7EF4FFE"/>
    <w:multiLevelType w:val="hybridMultilevel"/>
    <w:tmpl w:val="48A6A078"/>
    <w:lvl w:ilvl="0" w:tplc="C9F67A98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1F497D"/>
        <w:sz w:val="36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92A0A5C"/>
    <w:multiLevelType w:val="hybridMultilevel"/>
    <w:tmpl w:val="33326C4A"/>
    <w:lvl w:ilvl="0" w:tplc="F5DA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994003"/>
    <w:multiLevelType w:val="hybridMultilevel"/>
    <w:tmpl w:val="C9484D8C"/>
    <w:lvl w:ilvl="0" w:tplc="72D01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01857"/>
    <w:multiLevelType w:val="hybridMultilevel"/>
    <w:tmpl w:val="F5902D84"/>
    <w:lvl w:ilvl="0" w:tplc="F5DA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61743432">
    <w:abstractNumId w:val="11"/>
  </w:num>
  <w:num w:numId="2" w16cid:durableId="1888956365">
    <w:abstractNumId w:val="3"/>
  </w:num>
  <w:num w:numId="3" w16cid:durableId="1997999899">
    <w:abstractNumId w:val="24"/>
  </w:num>
  <w:num w:numId="4" w16cid:durableId="746534556">
    <w:abstractNumId w:val="21"/>
  </w:num>
  <w:num w:numId="5" w16cid:durableId="1290864891">
    <w:abstractNumId w:val="32"/>
  </w:num>
  <w:num w:numId="6" w16cid:durableId="705300934">
    <w:abstractNumId w:val="17"/>
  </w:num>
  <w:num w:numId="7" w16cid:durableId="417213095">
    <w:abstractNumId w:val="22"/>
  </w:num>
  <w:num w:numId="8" w16cid:durableId="1963537853">
    <w:abstractNumId w:val="27"/>
  </w:num>
  <w:num w:numId="9" w16cid:durableId="92819663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6"/>
        </w:rPr>
      </w:lvl>
    </w:lvlOverride>
  </w:num>
  <w:num w:numId="10" w16cid:durableId="5601004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2447428">
    <w:abstractNumId w:val="8"/>
  </w:num>
  <w:num w:numId="12" w16cid:durableId="2012676332">
    <w:abstractNumId w:val="7"/>
  </w:num>
  <w:num w:numId="13" w16cid:durableId="274338090">
    <w:abstractNumId w:val="28"/>
  </w:num>
  <w:num w:numId="14" w16cid:durableId="529683039">
    <w:abstractNumId w:val="34"/>
  </w:num>
  <w:num w:numId="15" w16cid:durableId="1469476397">
    <w:abstractNumId w:val="20"/>
  </w:num>
  <w:num w:numId="16" w16cid:durableId="2063942711">
    <w:abstractNumId w:val="31"/>
  </w:num>
  <w:num w:numId="17" w16cid:durableId="571504298">
    <w:abstractNumId w:val="35"/>
  </w:num>
  <w:num w:numId="18" w16cid:durableId="649556495">
    <w:abstractNumId w:val="26"/>
  </w:num>
  <w:num w:numId="19" w16cid:durableId="162626477">
    <w:abstractNumId w:val="19"/>
  </w:num>
  <w:num w:numId="20" w16cid:durableId="2030377441">
    <w:abstractNumId w:val="9"/>
  </w:num>
  <w:num w:numId="21" w16cid:durableId="2053918654">
    <w:abstractNumId w:val="30"/>
  </w:num>
  <w:num w:numId="22" w16cid:durableId="1707287654">
    <w:abstractNumId w:val="13"/>
  </w:num>
  <w:num w:numId="23" w16cid:durableId="366956083">
    <w:abstractNumId w:val="12"/>
  </w:num>
  <w:num w:numId="24" w16cid:durableId="1338659235">
    <w:abstractNumId w:val="15"/>
  </w:num>
  <w:num w:numId="25" w16cid:durableId="805784363">
    <w:abstractNumId w:val="29"/>
  </w:num>
  <w:num w:numId="26" w16cid:durableId="19747768">
    <w:abstractNumId w:val="6"/>
  </w:num>
  <w:num w:numId="27" w16cid:durableId="136458974">
    <w:abstractNumId w:val="1"/>
  </w:num>
  <w:num w:numId="28" w16cid:durableId="466051720">
    <w:abstractNumId w:val="36"/>
  </w:num>
  <w:num w:numId="29" w16cid:durableId="932395995">
    <w:abstractNumId w:val="18"/>
  </w:num>
  <w:num w:numId="30" w16cid:durableId="2104299548">
    <w:abstractNumId w:val="5"/>
  </w:num>
  <w:num w:numId="31" w16cid:durableId="873888585">
    <w:abstractNumId w:val="14"/>
  </w:num>
  <w:num w:numId="32" w16cid:durableId="1749571814">
    <w:abstractNumId w:val="2"/>
  </w:num>
  <w:num w:numId="33" w16cid:durableId="692851360">
    <w:abstractNumId w:val="10"/>
  </w:num>
  <w:num w:numId="34" w16cid:durableId="670834597">
    <w:abstractNumId w:val="4"/>
  </w:num>
  <w:num w:numId="35" w16cid:durableId="1127430438">
    <w:abstractNumId w:val="33"/>
  </w:num>
  <w:num w:numId="36" w16cid:durableId="802235856">
    <w:abstractNumId w:val="25"/>
  </w:num>
  <w:num w:numId="37" w16cid:durableId="15602430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F3"/>
    <w:rsid w:val="00197861"/>
    <w:rsid w:val="004A144E"/>
    <w:rsid w:val="00634EB1"/>
    <w:rsid w:val="008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0485"/>
  <w15:chartTrackingRefBased/>
  <w15:docId w15:val="{AC51246F-4146-4EB3-94BC-F0FDBF6E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4EB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634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634EB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4EB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634EB1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634EB1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B1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634EB1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34EB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4EB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634EB1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634EB1"/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34EB1"/>
  </w:style>
  <w:style w:type="paragraph" w:styleId="a3">
    <w:name w:val="header"/>
    <w:basedOn w:val="a"/>
    <w:link w:val="a4"/>
    <w:uiPriority w:val="99"/>
    <w:rsid w:val="00634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4E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nonformat">
    <w:name w:val="consnonformat"/>
    <w:basedOn w:val="a"/>
    <w:rsid w:val="0063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3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4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34E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634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3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34E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qFormat/>
    <w:rsid w:val="00634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4E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nhideWhenUsed/>
    <w:rsid w:val="00634EB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c">
    <w:name w:val="Текст выноски Знак"/>
    <w:basedOn w:val="a0"/>
    <w:link w:val="ab"/>
    <w:rsid w:val="00634EB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d">
    <w:name w:val="Прижатый влево"/>
    <w:basedOn w:val="a"/>
    <w:next w:val="a"/>
    <w:rsid w:val="00634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634EB1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Hyperlink"/>
    <w:uiPriority w:val="99"/>
    <w:unhideWhenUsed/>
    <w:rsid w:val="00634EB1"/>
    <w:rPr>
      <w:color w:val="0000FF"/>
      <w:u w:val="single"/>
    </w:rPr>
  </w:style>
  <w:style w:type="paragraph" w:customStyle="1" w:styleId="12">
    <w:name w:val="Абзац списка1"/>
    <w:basedOn w:val="a"/>
    <w:rsid w:val="00634E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1">
    <w:name w:val="footnote reference"/>
    <w:uiPriority w:val="99"/>
    <w:semiHidden/>
    <w:unhideWhenUsed/>
    <w:rsid w:val="00634EB1"/>
    <w:rPr>
      <w:vertAlign w:val="superscript"/>
    </w:rPr>
  </w:style>
  <w:style w:type="table" w:styleId="af2">
    <w:name w:val="Table Grid"/>
    <w:basedOn w:val="a1"/>
    <w:rsid w:val="0063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634EB1"/>
    <w:pPr>
      <w:tabs>
        <w:tab w:val="center" w:pos="1263"/>
        <w:tab w:val="right" w:pos="2526"/>
        <w:tab w:val="left" w:pos="3789"/>
      </w:tabs>
      <w:spacing w:before="60" w:after="0" w:line="240" w:lineRule="auto"/>
      <w:jc w:val="center"/>
    </w:pPr>
    <w:rPr>
      <w:rFonts w:ascii="Arial" w:eastAsia="Times New Roman" w:hAnsi="Arial" w:cs="Times New Roman"/>
      <w:b/>
      <w:sz w:val="14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634EB1"/>
    <w:rPr>
      <w:rFonts w:ascii="Arial" w:eastAsia="Times New Roman" w:hAnsi="Arial" w:cs="Times New Roman"/>
      <w:b/>
      <w:sz w:val="14"/>
      <w:szCs w:val="20"/>
      <w:lang w:val="x-none" w:eastAsia="ru-RU"/>
    </w:rPr>
  </w:style>
  <w:style w:type="paragraph" w:styleId="af3">
    <w:name w:val="Body Text"/>
    <w:basedOn w:val="a"/>
    <w:link w:val="af4"/>
    <w:unhideWhenUsed/>
    <w:rsid w:val="00634E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Основной текст Знак"/>
    <w:basedOn w:val="a0"/>
    <w:link w:val="af3"/>
    <w:rsid w:val="00634E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5">
    <w:name w:val="Body Text Indent"/>
    <w:basedOn w:val="a"/>
    <w:link w:val="af6"/>
    <w:uiPriority w:val="99"/>
    <w:unhideWhenUsed/>
    <w:rsid w:val="00634E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34E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3">
    <w:name w:val="Абзац списка2"/>
    <w:basedOn w:val="a"/>
    <w:rsid w:val="00634E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caption"/>
    <w:basedOn w:val="a"/>
    <w:next w:val="a"/>
    <w:qFormat/>
    <w:rsid w:val="00634EB1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31">
    <w:name w:val="Body Text 3"/>
    <w:basedOn w:val="a"/>
    <w:link w:val="32"/>
    <w:rsid w:val="00634E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34EB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Title"/>
    <w:basedOn w:val="a"/>
    <w:next w:val="a"/>
    <w:link w:val="af9"/>
    <w:qFormat/>
    <w:rsid w:val="00634EB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f9">
    <w:name w:val="Заголовок Знак"/>
    <w:basedOn w:val="a0"/>
    <w:link w:val="af8"/>
    <w:rsid w:val="00634EB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customStyle="1" w:styleId="13">
    <w:name w:val="Без интервала1"/>
    <w:rsid w:val="00634EB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634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634EB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Абзац списка3"/>
    <w:basedOn w:val="a"/>
    <w:rsid w:val="00634E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qFormat/>
    <w:rsid w:val="00634EB1"/>
    <w:pPr>
      <w:spacing w:line="276" w:lineRule="auto"/>
      <w:outlineLvl w:val="9"/>
    </w:pPr>
  </w:style>
  <w:style w:type="paragraph" w:styleId="24">
    <w:name w:val="toc 2"/>
    <w:basedOn w:val="a"/>
    <w:next w:val="a"/>
    <w:autoRedefine/>
    <w:uiPriority w:val="39"/>
    <w:unhideWhenUsed/>
    <w:rsid w:val="00634EB1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634EB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Book Title"/>
    <w:uiPriority w:val="33"/>
    <w:qFormat/>
    <w:rsid w:val="00634EB1"/>
    <w:rPr>
      <w:b/>
      <w:bCs/>
      <w:smallCaps/>
      <w:spacing w:val="5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634EB1"/>
  </w:style>
  <w:style w:type="character" w:customStyle="1" w:styleId="afc">
    <w:name w:val="Основной текст_"/>
    <w:link w:val="16"/>
    <w:rsid w:val="00634EB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d">
    <w:name w:val="Основной текст + Полужирный;Курсив"/>
    <w:rsid w:val="00634EB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e">
    <w:name w:val="Основной текст + Полужирный"/>
    <w:rsid w:val="00634E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1">
    <w:name w:val="Основной текст (9)_"/>
    <w:link w:val="92"/>
    <w:rsid w:val="00634EB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aff">
    <w:name w:val="Основной текст + Курсив"/>
    <w:rsid w:val="00634E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3">
    <w:name w:val="Основной текст (9) + Полужирный;Не курсив"/>
    <w:rsid w:val="00634EB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4">
    <w:name w:val="Основной текст (9) + Не курсив"/>
    <w:rsid w:val="00634E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c"/>
    <w:rsid w:val="00634EB1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92">
    <w:name w:val="Основной текст (9)"/>
    <w:basedOn w:val="a"/>
    <w:link w:val="91"/>
    <w:rsid w:val="00634EB1"/>
    <w:pPr>
      <w:widowControl w:val="0"/>
      <w:shd w:val="clear" w:color="auto" w:fill="FFFFFF"/>
      <w:spacing w:after="0" w:line="326" w:lineRule="exact"/>
      <w:ind w:firstLine="70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7">
    <w:name w:val="Основной текст (7)_"/>
    <w:rsid w:val="00634EB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 + Не полужирный;Не курсив"/>
    <w:rsid w:val="00634E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1">
    <w:name w:val="Основной текст (7)"/>
    <w:rsid w:val="00634E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0">
    <w:name w:val="A7"/>
    <w:uiPriority w:val="99"/>
    <w:rsid w:val="00634EB1"/>
    <w:rPr>
      <w:rFonts w:cs="CharterITC"/>
      <w:color w:val="000000"/>
      <w:sz w:val="18"/>
      <w:szCs w:val="18"/>
    </w:rPr>
  </w:style>
  <w:style w:type="paragraph" w:customStyle="1" w:styleId="ConsPlusNonformat">
    <w:name w:val="ConsPlusNonformat"/>
    <w:rsid w:val="00634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Emphasis"/>
    <w:uiPriority w:val="20"/>
    <w:qFormat/>
    <w:rsid w:val="00634EB1"/>
    <w:rPr>
      <w:b/>
      <w:bCs/>
      <w:i w:val="0"/>
      <w:iCs w:val="0"/>
    </w:rPr>
  </w:style>
  <w:style w:type="character" w:customStyle="1" w:styleId="st1">
    <w:name w:val="st1"/>
    <w:rsid w:val="00634EB1"/>
  </w:style>
  <w:style w:type="character" w:styleId="aff1">
    <w:name w:val="Strong"/>
    <w:uiPriority w:val="99"/>
    <w:qFormat/>
    <w:rsid w:val="00634EB1"/>
    <w:rPr>
      <w:rFonts w:cs="Times New Roman"/>
      <w:b/>
      <w:bCs/>
    </w:rPr>
  </w:style>
  <w:style w:type="character" w:customStyle="1" w:styleId="af">
    <w:name w:val="Без интервала Знак"/>
    <w:link w:val="ae"/>
    <w:uiPriority w:val="1"/>
    <w:locked/>
    <w:rsid w:val="00634EB1"/>
    <w:rPr>
      <w:rFonts w:ascii="Calibri" w:eastAsia="Times New Roman" w:hAnsi="Calibri" w:cs="Times New Roman"/>
    </w:rPr>
  </w:style>
  <w:style w:type="table" w:customStyle="1" w:styleId="17">
    <w:name w:val="Сетка таблицы1"/>
    <w:basedOn w:val="a1"/>
    <w:next w:val="af2"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main">
    <w:name w:val="nmain"/>
    <w:basedOn w:val="a"/>
    <w:rsid w:val="00634EB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634EB1"/>
  </w:style>
  <w:style w:type="paragraph" w:customStyle="1" w:styleId="41">
    <w:name w:val="Абзац списка4"/>
    <w:basedOn w:val="a"/>
    <w:rsid w:val="00634EB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rsid w:val="00634EB1"/>
    <w:pPr>
      <w:spacing w:after="0" w:line="240" w:lineRule="auto"/>
    </w:pPr>
    <w:rPr>
      <w:rFonts w:ascii="Calibri" w:eastAsia="Calibri" w:hAnsi="Calibri" w:cs="Calibri"/>
    </w:rPr>
  </w:style>
  <w:style w:type="table" w:customStyle="1" w:styleId="27">
    <w:name w:val="Сетка таблицы2"/>
    <w:basedOn w:val="a1"/>
    <w:next w:val="af2"/>
    <w:rsid w:val="00634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34EB1"/>
  </w:style>
  <w:style w:type="character" w:customStyle="1" w:styleId="aff2">
    <w:name w:val="Цветовое выделение"/>
    <w:rsid w:val="00634EB1"/>
    <w:rPr>
      <w:b/>
      <w:color w:val="26282F"/>
      <w:sz w:val="26"/>
    </w:rPr>
  </w:style>
  <w:style w:type="table" w:customStyle="1" w:styleId="35">
    <w:name w:val="Сетка таблицы3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"/>
    <w:link w:val="29"/>
    <w:rsid w:val="00634EB1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iCs/>
      <w:sz w:val="24"/>
      <w:szCs w:val="16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634EB1"/>
    <w:rPr>
      <w:rFonts w:ascii="Times New Roman" w:eastAsia="Times New Roman" w:hAnsi="Times New Roman" w:cs="Times New Roman"/>
      <w:iCs/>
      <w:sz w:val="24"/>
      <w:szCs w:val="16"/>
      <w:lang w:val="x-none" w:eastAsia="x-none"/>
    </w:rPr>
  </w:style>
  <w:style w:type="numbering" w:customStyle="1" w:styleId="42">
    <w:name w:val="Нет списка4"/>
    <w:next w:val="a2"/>
    <w:uiPriority w:val="99"/>
    <w:semiHidden/>
    <w:unhideWhenUsed/>
    <w:rsid w:val="00634EB1"/>
  </w:style>
  <w:style w:type="table" w:customStyle="1" w:styleId="43">
    <w:name w:val="Сетка таблицы4"/>
    <w:basedOn w:val="a1"/>
    <w:next w:val="af2"/>
    <w:rsid w:val="0063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634EB1"/>
  </w:style>
  <w:style w:type="table" w:customStyle="1" w:styleId="112">
    <w:name w:val="Сетка таблицы11"/>
    <w:basedOn w:val="a1"/>
    <w:next w:val="af2"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634EB1"/>
  </w:style>
  <w:style w:type="paragraph" w:customStyle="1" w:styleId="410">
    <w:name w:val="Абзац списка41"/>
    <w:basedOn w:val="a"/>
    <w:rsid w:val="00634EB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Без интервала21"/>
    <w:rsid w:val="00634EB1"/>
    <w:pPr>
      <w:spacing w:after="0" w:line="240" w:lineRule="auto"/>
    </w:pPr>
    <w:rPr>
      <w:rFonts w:ascii="Calibri" w:eastAsia="Calibri" w:hAnsi="Calibri" w:cs="Calibri"/>
    </w:rPr>
  </w:style>
  <w:style w:type="table" w:customStyle="1" w:styleId="212">
    <w:name w:val="Сетка таблицы21"/>
    <w:basedOn w:val="a1"/>
    <w:next w:val="af2"/>
    <w:rsid w:val="00634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634EB1"/>
  </w:style>
  <w:style w:type="table" w:customStyle="1" w:styleId="311">
    <w:name w:val="Сетка таблицы31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rsid w:val="00634EB1"/>
  </w:style>
  <w:style w:type="numbering" w:customStyle="1" w:styleId="51">
    <w:name w:val="Нет списка5"/>
    <w:next w:val="a2"/>
    <w:uiPriority w:val="99"/>
    <w:semiHidden/>
    <w:unhideWhenUsed/>
    <w:rsid w:val="00634EB1"/>
  </w:style>
  <w:style w:type="numbering" w:customStyle="1" w:styleId="120">
    <w:name w:val="Нет списка12"/>
    <w:next w:val="a2"/>
    <w:uiPriority w:val="99"/>
    <w:semiHidden/>
    <w:unhideWhenUsed/>
    <w:rsid w:val="00634EB1"/>
  </w:style>
  <w:style w:type="numbering" w:customStyle="1" w:styleId="1111">
    <w:name w:val="Нет списка1111"/>
    <w:next w:val="a2"/>
    <w:uiPriority w:val="99"/>
    <w:semiHidden/>
    <w:unhideWhenUsed/>
    <w:rsid w:val="00634EB1"/>
  </w:style>
  <w:style w:type="numbering" w:customStyle="1" w:styleId="220">
    <w:name w:val="Нет списка22"/>
    <w:next w:val="a2"/>
    <w:semiHidden/>
    <w:rsid w:val="00634EB1"/>
  </w:style>
  <w:style w:type="numbering" w:customStyle="1" w:styleId="320">
    <w:name w:val="Нет списка32"/>
    <w:next w:val="a2"/>
    <w:uiPriority w:val="99"/>
    <w:semiHidden/>
    <w:unhideWhenUsed/>
    <w:rsid w:val="00634EB1"/>
  </w:style>
  <w:style w:type="numbering" w:customStyle="1" w:styleId="411">
    <w:name w:val="Нет списка41"/>
    <w:next w:val="a2"/>
    <w:uiPriority w:val="99"/>
    <w:semiHidden/>
    <w:unhideWhenUsed/>
    <w:rsid w:val="00634EB1"/>
  </w:style>
  <w:style w:type="numbering" w:customStyle="1" w:styleId="11111">
    <w:name w:val="Нет списка11111"/>
    <w:next w:val="a2"/>
    <w:uiPriority w:val="99"/>
    <w:semiHidden/>
    <w:unhideWhenUsed/>
    <w:rsid w:val="00634EB1"/>
  </w:style>
  <w:style w:type="numbering" w:customStyle="1" w:styleId="2110">
    <w:name w:val="Нет списка211"/>
    <w:next w:val="a2"/>
    <w:semiHidden/>
    <w:rsid w:val="00634EB1"/>
  </w:style>
  <w:style w:type="numbering" w:customStyle="1" w:styleId="3110">
    <w:name w:val="Нет списка311"/>
    <w:next w:val="a2"/>
    <w:uiPriority w:val="99"/>
    <w:semiHidden/>
    <w:unhideWhenUsed/>
    <w:rsid w:val="00634EB1"/>
  </w:style>
  <w:style w:type="numbering" w:customStyle="1" w:styleId="6">
    <w:name w:val="Нет списка6"/>
    <w:next w:val="a2"/>
    <w:uiPriority w:val="99"/>
    <w:semiHidden/>
    <w:unhideWhenUsed/>
    <w:rsid w:val="00634EB1"/>
  </w:style>
  <w:style w:type="numbering" w:customStyle="1" w:styleId="130">
    <w:name w:val="Нет списка13"/>
    <w:next w:val="a2"/>
    <w:uiPriority w:val="99"/>
    <w:semiHidden/>
    <w:unhideWhenUsed/>
    <w:rsid w:val="00634EB1"/>
  </w:style>
  <w:style w:type="numbering" w:customStyle="1" w:styleId="1120">
    <w:name w:val="Нет списка112"/>
    <w:next w:val="a2"/>
    <w:uiPriority w:val="99"/>
    <w:semiHidden/>
    <w:unhideWhenUsed/>
    <w:rsid w:val="00634EB1"/>
  </w:style>
  <w:style w:type="numbering" w:customStyle="1" w:styleId="230">
    <w:name w:val="Нет списка23"/>
    <w:next w:val="a2"/>
    <w:semiHidden/>
    <w:rsid w:val="00634EB1"/>
  </w:style>
  <w:style w:type="numbering" w:customStyle="1" w:styleId="330">
    <w:name w:val="Нет списка33"/>
    <w:next w:val="a2"/>
    <w:uiPriority w:val="99"/>
    <w:semiHidden/>
    <w:unhideWhenUsed/>
    <w:rsid w:val="00634EB1"/>
  </w:style>
  <w:style w:type="numbering" w:customStyle="1" w:styleId="420">
    <w:name w:val="Нет списка42"/>
    <w:next w:val="a2"/>
    <w:uiPriority w:val="99"/>
    <w:semiHidden/>
    <w:unhideWhenUsed/>
    <w:rsid w:val="00634EB1"/>
  </w:style>
  <w:style w:type="numbering" w:customStyle="1" w:styleId="1112">
    <w:name w:val="Нет списка1112"/>
    <w:next w:val="a2"/>
    <w:uiPriority w:val="99"/>
    <w:semiHidden/>
    <w:unhideWhenUsed/>
    <w:rsid w:val="00634EB1"/>
  </w:style>
  <w:style w:type="numbering" w:customStyle="1" w:styleId="2120">
    <w:name w:val="Нет списка212"/>
    <w:next w:val="a2"/>
    <w:semiHidden/>
    <w:rsid w:val="00634EB1"/>
  </w:style>
  <w:style w:type="numbering" w:customStyle="1" w:styleId="312">
    <w:name w:val="Нет списка312"/>
    <w:next w:val="a2"/>
    <w:uiPriority w:val="99"/>
    <w:semiHidden/>
    <w:unhideWhenUsed/>
    <w:rsid w:val="00634EB1"/>
  </w:style>
  <w:style w:type="numbering" w:customStyle="1" w:styleId="72">
    <w:name w:val="Нет списка7"/>
    <w:next w:val="a2"/>
    <w:uiPriority w:val="99"/>
    <w:semiHidden/>
    <w:unhideWhenUsed/>
    <w:rsid w:val="00634EB1"/>
  </w:style>
  <w:style w:type="numbering" w:customStyle="1" w:styleId="140">
    <w:name w:val="Нет списка14"/>
    <w:next w:val="a2"/>
    <w:uiPriority w:val="99"/>
    <w:semiHidden/>
    <w:unhideWhenUsed/>
    <w:rsid w:val="00634EB1"/>
  </w:style>
  <w:style w:type="numbering" w:customStyle="1" w:styleId="113">
    <w:name w:val="Нет списка113"/>
    <w:next w:val="a2"/>
    <w:uiPriority w:val="99"/>
    <w:semiHidden/>
    <w:unhideWhenUsed/>
    <w:rsid w:val="00634EB1"/>
  </w:style>
  <w:style w:type="numbering" w:customStyle="1" w:styleId="240">
    <w:name w:val="Нет списка24"/>
    <w:next w:val="a2"/>
    <w:semiHidden/>
    <w:rsid w:val="00634EB1"/>
  </w:style>
  <w:style w:type="numbering" w:customStyle="1" w:styleId="340">
    <w:name w:val="Нет списка34"/>
    <w:next w:val="a2"/>
    <w:uiPriority w:val="99"/>
    <w:semiHidden/>
    <w:unhideWhenUsed/>
    <w:rsid w:val="00634EB1"/>
  </w:style>
  <w:style w:type="numbering" w:customStyle="1" w:styleId="430">
    <w:name w:val="Нет списка43"/>
    <w:next w:val="a2"/>
    <w:uiPriority w:val="99"/>
    <w:semiHidden/>
    <w:unhideWhenUsed/>
    <w:rsid w:val="00634EB1"/>
  </w:style>
  <w:style w:type="numbering" w:customStyle="1" w:styleId="1113">
    <w:name w:val="Нет списка1113"/>
    <w:next w:val="a2"/>
    <w:uiPriority w:val="99"/>
    <w:semiHidden/>
    <w:unhideWhenUsed/>
    <w:rsid w:val="00634EB1"/>
  </w:style>
  <w:style w:type="numbering" w:customStyle="1" w:styleId="213">
    <w:name w:val="Нет списка213"/>
    <w:next w:val="a2"/>
    <w:semiHidden/>
    <w:rsid w:val="00634EB1"/>
  </w:style>
  <w:style w:type="numbering" w:customStyle="1" w:styleId="313">
    <w:name w:val="Нет списка313"/>
    <w:next w:val="a2"/>
    <w:uiPriority w:val="99"/>
    <w:semiHidden/>
    <w:unhideWhenUsed/>
    <w:rsid w:val="00634EB1"/>
  </w:style>
  <w:style w:type="numbering" w:customStyle="1" w:styleId="510">
    <w:name w:val="Нет списка51"/>
    <w:next w:val="a2"/>
    <w:uiPriority w:val="99"/>
    <w:semiHidden/>
    <w:unhideWhenUsed/>
    <w:rsid w:val="00634EB1"/>
  </w:style>
  <w:style w:type="numbering" w:customStyle="1" w:styleId="121">
    <w:name w:val="Нет списка121"/>
    <w:next w:val="a2"/>
    <w:uiPriority w:val="99"/>
    <w:semiHidden/>
    <w:unhideWhenUsed/>
    <w:rsid w:val="00634EB1"/>
  </w:style>
  <w:style w:type="numbering" w:customStyle="1" w:styleId="111111">
    <w:name w:val="Нет списка111111"/>
    <w:next w:val="a2"/>
    <w:uiPriority w:val="99"/>
    <w:semiHidden/>
    <w:unhideWhenUsed/>
    <w:rsid w:val="00634EB1"/>
  </w:style>
  <w:style w:type="numbering" w:customStyle="1" w:styleId="221">
    <w:name w:val="Нет списка221"/>
    <w:next w:val="a2"/>
    <w:semiHidden/>
    <w:rsid w:val="00634EB1"/>
  </w:style>
  <w:style w:type="numbering" w:customStyle="1" w:styleId="321">
    <w:name w:val="Нет списка321"/>
    <w:next w:val="a2"/>
    <w:uiPriority w:val="99"/>
    <w:semiHidden/>
    <w:unhideWhenUsed/>
    <w:rsid w:val="00634EB1"/>
  </w:style>
  <w:style w:type="numbering" w:customStyle="1" w:styleId="4110">
    <w:name w:val="Нет списка411"/>
    <w:next w:val="a2"/>
    <w:uiPriority w:val="99"/>
    <w:semiHidden/>
    <w:unhideWhenUsed/>
    <w:rsid w:val="00634EB1"/>
  </w:style>
  <w:style w:type="numbering" w:customStyle="1" w:styleId="1111111">
    <w:name w:val="Нет списка1111111"/>
    <w:next w:val="a2"/>
    <w:uiPriority w:val="99"/>
    <w:semiHidden/>
    <w:unhideWhenUsed/>
    <w:rsid w:val="00634EB1"/>
  </w:style>
  <w:style w:type="numbering" w:customStyle="1" w:styleId="2111">
    <w:name w:val="Нет списка2111"/>
    <w:next w:val="a2"/>
    <w:semiHidden/>
    <w:rsid w:val="00634EB1"/>
  </w:style>
  <w:style w:type="numbering" w:customStyle="1" w:styleId="3111">
    <w:name w:val="Нет списка3111"/>
    <w:next w:val="a2"/>
    <w:uiPriority w:val="99"/>
    <w:semiHidden/>
    <w:unhideWhenUsed/>
    <w:rsid w:val="00634EB1"/>
  </w:style>
  <w:style w:type="numbering" w:customStyle="1" w:styleId="61">
    <w:name w:val="Нет списка61"/>
    <w:next w:val="a2"/>
    <w:uiPriority w:val="99"/>
    <w:semiHidden/>
    <w:unhideWhenUsed/>
    <w:rsid w:val="00634EB1"/>
  </w:style>
  <w:style w:type="numbering" w:customStyle="1" w:styleId="131">
    <w:name w:val="Нет списка131"/>
    <w:next w:val="a2"/>
    <w:uiPriority w:val="99"/>
    <w:semiHidden/>
    <w:unhideWhenUsed/>
    <w:rsid w:val="00634EB1"/>
  </w:style>
  <w:style w:type="numbering" w:customStyle="1" w:styleId="1121">
    <w:name w:val="Нет списка1121"/>
    <w:next w:val="a2"/>
    <w:uiPriority w:val="99"/>
    <w:semiHidden/>
    <w:unhideWhenUsed/>
    <w:rsid w:val="00634EB1"/>
  </w:style>
  <w:style w:type="numbering" w:customStyle="1" w:styleId="231">
    <w:name w:val="Нет списка231"/>
    <w:next w:val="a2"/>
    <w:semiHidden/>
    <w:rsid w:val="00634EB1"/>
  </w:style>
  <w:style w:type="numbering" w:customStyle="1" w:styleId="331">
    <w:name w:val="Нет списка331"/>
    <w:next w:val="a2"/>
    <w:uiPriority w:val="99"/>
    <w:semiHidden/>
    <w:unhideWhenUsed/>
    <w:rsid w:val="00634EB1"/>
  </w:style>
  <w:style w:type="numbering" w:customStyle="1" w:styleId="421">
    <w:name w:val="Нет списка421"/>
    <w:next w:val="a2"/>
    <w:uiPriority w:val="99"/>
    <w:semiHidden/>
    <w:unhideWhenUsed/>
    <w:rsid w:val="00634EB1"/>
  </w:style>
  <w:style w:type="numbering" w:customStyle="1" w:styleId="11121">
    <w:name w:val="Нет списка11121"/>
    <w:next w:val="a2"/>
    <w:uiPriority w:val="99"/>
    <w:semiHidden/>
    <w:unhideWhenUsed/>
    <w:rsid w:val="00634EB1"/>
  </w:style>
  <w:style w:type="numbering" w:customStyle="1" w:styleId="2121">
    <w:name w:val="Нет списка2121"/>
    <w:next w:val="a2"/>
    <w:semiHidden/>
    <w:rsid w:val="00634EB1"/>
  </w:style>
  <w:style w:type="numbering" w:customStyle="1" w:styleId="3121">
    <w:name w:val="Нет списка3121"/>
    <w:next w:val="a2"/>
    <w:uiPriority w:val="99"/>
    <w:semiHidden/>
    <w:unhideWhenUsed/>
    <w:rsid w:val="00634EB1"/>
  </w:style>
  <w:style w:type="character" w:customStyle="1" w:styleId="apple-converted-space">
    <w:name w:val="apple-converted-space"/>
    <w:basedOn w:val="a0"/>
    <w:rsid w:val="00634EB1"/>
  </w:style>
  <w:style w:type="paragraph" w:styleId="aff3">
    <w:name w:val="Plain Text"/>
    <w:basedOn w:val="a"/>
    <w:link w:val="aff4"/>
    <w:uiPriority w:val="99"/>
    <w:unhideWhenUsed/>
    <w:rsid w:val="00634EB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4">
    <w:name w:val="Текст Знак"/>
    <w:basedOn w:val="a0"/>
    <w:link w:val="aff3"/>
    <w:uiPriority w:val="99"/>
    <w:rsid w:val="00634EB1"/>
    <w:rPr>
      <w:rFonts w:ascii="Calibri" w:eastAsia="Calibri" w:hAnsi="Calibri" w:cs="Times New Roman"/>
      <w:szCs w:val="21"/>
    </w:rPr>
  </w:style>
  <w:style w:type="character" w:styleId="aff5">
    <w:name w:val="page number"/>
    <w:basedOn w:val="a0"/>
    <w:rsid w:val="00634EB1"/>
  </w:style>
  <w:style w:type="numbering" w:customStyle="1" w:styleId="8">
    <w:name w:val="Нет списка8"/>
    <w:next w:val="a2"/>
    <w:uiPriority w:val="99"/>
    <w:semiHidden/>
    <w:unhideWhenUsed/>
    <w:rsid w:val="00634EB1"/>
  </w:style>
  <w:style w:type="table" w:customStyle="1" w:styleId="52">
    <w:name w:val="Сетка таблицы5"/>
    <w:basedOn w:val="a1"/>
    <w:next w:val="af2"/>
    <w:rsid w:val="0063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34EB1"/>
  </w:style>
  <w:style w:type="table" w:customStyle="1" w:styleId="122">
    <w:name w:val="Сетка таблицы12"/>
    <w:basedOn w:val="a1"/>
    <w:next w:val="af2"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634EB1"/>
  </w:style>
  <w:style w:type="table" w:customStyle="1" w:styleId="222">
    <w:name w:val="Сетка таблицы22"/>
    <w:basedOn w:val="a1"/>
    <w:next w:val="af2"/>
    <w:rsid w:val="00634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634EB1"/>
  </w:style>
  <w:style w:type="table" w:customStyle="1" w:styleId="322">
    <w:name w:val="Сетка таблицы32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634EB1"/>
  </w:style>
  <w:style w:type="table" w:customStyle="1" w:styleId="412">
    <w:name w:val="Сетка таблицы41"/>
    <w:basedOn w:val="a1"/>
    <w:next w:val="af2"/>
    <w:rsid w:val="0063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34EB1"/>
  </w:style>
  <w:style w:type="table" w:customStyle="1" w:styleId="1110">
    <w:name w:val="Сетка таблицы111"/>
    <w:basedOn w:val="a1"/>
    <w:next w:val="af2"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2"/>
    <w:semiHidden/>
    <w:rsid w:val="00634EB1"/>
  </w:style>
  <w:style w:type="table" w:customStyle="1" w:styleId="2112">
    <w:name w:val="Сетка таблицы211"/>
    <w:basedOn w:val="a1"/>
    <w:next w:val="af2"/>
    <w:rsid w:val="00634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634EB1"/>
  </w:style>
  <w:style w:type="table" w:customStyle="1" w:styleId="3112">
    <w:name w:val="Сетка таблицы311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634EB1"/>
  </w:style>
  <w:style w:type="numbering" w:customStyle="1" w:styleId="1220">
    <w:name w:val="Нет списка122"/>
    <w:next w:val="a2"/>
    <w:uiPriority w:val="99"/>
    <w:semiHidden/>
    <w:unhideWhenUsed/>
    <w:rsid w:val="00634EB1"/>
  </w:style>
  <w:style w:type="numbering" w:customStyle="1" w:styleId="1114">
    <w:name w:val="Нет списка1114"/>
    <w:next w:val="a2"/>
    <w:uiPriority w:val="99"/>
    <w:semiHidden/>
    <w:unhideWhenUsed/>
    <w:rsid w:val="00634EB1"/>
  </w:style>
  <w:style w:type="numbering" w:customStyle="1" w:styleId="2220">
    <w:name w:val="Нет списка222"/>
    <w:next w:val="a2"/>
    <w:semiHidden/>
    <w:rsid w:val="00634EB1"/>
  </w:style>
  <w:style w:type="numbering" w:customStyle="1" w:styleId="3220">
    <w:name w:val="Нет списка322"/>
    <w:next w:val="a2"/>
    <w:uiPriority w:val="99"/>
    <w:semiHidden/>
    <w:unhideWhenUsed/>
    <w:rsid w:val="00634EB1"/>
  </w:style>
  <w:style w:type="numbering" w:customStyle="1" w:styleId="4120">
    <w:name w:val="Нет списка412"/>
    <w:next w:val="a2"/>
    <w:uiPriority w:val="99"/>
    <w:semiHidden/>
    <w:unhideWhenUsed/>
    <w:rsid w:val="00634EB1"/>
  </w:style>
  <w:style w:type="numbering" w:customStyle="1" w:styleId="11112">
    <w:name w:val="Нет списка11112"/>
    <w:next w:val="a2"/>
    <w:uiPriority w:val="99"/>
    <w:semiHidden/>
    <w:unhideWhenUsed/>
    <w:rsid w:val="00634EB1"/>
  </w:style>
  <w:style w:type="numbering" w:customStyle="1" w:styleId="21120">
    <w:name w:val="Нет списка2112"/>
    <w:next w:val="a2"/>
    <w:semiHidden/>
    <w:rsid w:val="00634EB1"/>
  </w:style>
  <w:style w:type="numbering" w:customStyle="1" w:styleId="31120">
    <w:name w:val="Нет списка3112"/>
    <w:next w:val="a2"/>
    <w:uiPriority w:val="99"/>
    <w:semiHidden/>
    <w:unhideWhenUsed/>
    <w:rsid w:val="00634EB1"/>
  </w:style>
  <w:style w:type="numbering" w:customStyle="1" w:styleId="62">
    <w:name w:val="Нет списка62"/>
    <w:next w:val="a2"/>
    <w:uiPriority w:val="99"/>
    <w:semiHidden/>
    <w:unhideWhenUsed/>
    <w:rsid w:val="00634EB1"/>
  </w:style>
  <w:style w:type="numbering" w:customStyle="1" w:styleId="132">
    <w:name w:val="Нет списка132"/>
    <w:next w:val="a2"/>
    <w:uiPriority w:val="99"/>
    <w:semiHidden/>
    <w:unhideWhenUsed/>
    <w:rsid w:val="00634EB1"/>
  </w:style>
  <w:style w:type="numbering" w:customStyle="1" w:styleId="1122">
    <w:name w:val="Нет списка1122"/>
    <w:next w:val="a2"/>
    <w:uiPriority w:val="99"/>
    <w:semiHidden/>
    <w:unhideWhenUsed/>
    <w:rsid w:val="00634EB1"/>
  </w:style>
  <w:style w:type="numbering" w:customStyle="1" w:styleId="232">
    <w:name w:val="Нет списка232"/>
    <w:next w:val="a2"/>
    <w:semiHidden/>
    <w:rsid w:val="00634EB1"/>
  </w:style>
  <w:style w:type="numbering" w:customStyle="1" w:styleId="332">
    <w:name w:val="Нет списка332"/>
    <w:next w:val="a2"/>
    <w:uiPriority w:val="99"/>
    <w:semiHidden/>
    <w:unhideWhenUsed/>
    <w:rsid w:val="00634EB1"/>
  </w:style>
  <w:style w:type="numbering" w:customStyle="1" w:styleId="422">
    <w:name w:val="Нет списка422"/>
    <w:next w:val="a2"/>
    <w:uiPriority w:val="99"/>
    <w:semiHidden/>
    <w:unhideWhenUsed/>
    <w:rsid w:val="00634EB1"/>
  </w:style>
  <w:style w:type="numbering" w:customStyle="1" w:styleId="11122">
    <w:name w:val="Нет списка11122"/>
    <w:next w:val="a2"/>
    <w:uiPriority w:val="99"/>
    <w:semiHidden/>
    <w:unhideWhenUsed/>
    <w:rsid w:val="00634EB1"/>
  </w:style>
  <w:style w:type="numbering" w:customStyle="1" w:styleId="2122">
    <w:name w:val="Нет списка2122"/>
    <w:next w:val="a2"/>
    <w:semiHidden/>
    <w:rsid w:val="00634EB1"/>
  </w:style>
  <w:style w:type="numbering" w:customStyle="1" w:styleId="3122">
    <w:name w:val="Нет списка3122"/>
    <w:next w:val="a2"/>
    <w:uiPriority w:val="99"/>
    <w:semiHidden/>
    <w:unhideWhenUsed/>
    <w:rsid w:val="00634EB1"/>
  </w:style>
  <w:style w:type="numbering" w:customStyle="1" w:styleId="710">
    <w:name w:val="Нет списка71"/>
    <w:next w:val="a2"/>
    <w:uiPriority w:val="99"/>
    <w:semiHidden/>
    <w:unhideWhenUsed/>
    <w:rsid w:val="00634EB1"/>
  </w:style>
  <w:style w:type="numbering" w:customStyle="1" w:styleId="141">
    <w:name w:val="Нет списка141"/>
    <w:next w:val="a2"/>
    <w:uiPriority w:val="99"/>
    <w:semiHidden/>
    <w:unhideWhenUsed/>
    <w:rsid w:val="00634EB1"/>
  </w:style>
  <w:style w:type="numbering" w:customStyle="1" w:styleId="1131">
    <w:name w:val="Нет списка1131"/>
    <w:next w:val="a2"/>
    <w:uiPriority w:val="99"/>
    <w:semiHidden/>
    <w:unhideWhenUsed/>
    <w:rsid w:val="00634EB1"/>
  </w:style>
  <w:style w:type="numbering" w:customStyle="1" w:styleId="241">
    <w:name w:val="Нет списка241"/>
    <w:next w:val="a2"/>
    <w:semiHidden/>
    <w:rsid w:val="00634EB1"/>
  </w:style>
  <w:style w:type="numbering" w:customStyle="1" w:styleId="341">
    <w:name w:val="Нет списка341"/>
    <w:next w:val="a2"/>
    <w:uiPriority w:val="99"/>
    <w:semiHidden/>
    <w:unhideWhenUsed/>
    <w:rsid w:val="00634EB1"/>
  </w:style>
  <w:style w:type="numbering" w:customStyle="1" w:styleId="431">
    <w:name w:val="Нет списка431"/>
    <w:next w:val="a2"/>
    <w:uiPriority w:val="99"/>
    <w:semiHidden/>
    <w:unhideWhenUsed/>
    <w:rsid w:val="00634EB1"/>
  </w:style>
  <w:style w:type="numbering" w:customStyle="1" w:styleId="11131">
    <w:name w:val="Нет списка11131"/>
    <w:next w:val="a2"/>
    <w:uiPriority w:val="99"/>
    <w:semiHidden/>
    <w:unhideWhenUsed/>
    <w:rsid w:val="00634EB1"/>
  </w:style>
  <w:style w:type="numbering" w:customStyle="1" w:styleId="2131">
    <w:name w:val="Нет списка2131"/>
    <w:next w:val="a2"/>
    <w:semiHidden/>
    <w:rsid w:val="00634EB1"/>
  </w:style>
  <w:style w:type="numbering" w:customStyle="1" w:styleId="3131">
    <w:name w:val="Нет списка3131"/>
    <w:next w:val="a2"/>
    <w:uiPriority w:val="99"/>
    <w:semiHidden/>
    <w:unhideWhenUsed/>
    <w:rsid w:val="00634EB1"/>
  </w:style>
  <w:style w:type="numbering" w:customStyle="1" w:styleId="511">
    <w:name w:val="Нет списка511"/>
    <w:next w:val="a2"/>
    <w:uiPriority w:val="99"/>
    <w:semiHidden/>
    <w:unhideWhenUsed/>
    <w:rsid w:val="00634EB1"/>
  </w:style>
  <w:style w:type="numbering" w:customStyle="1" w:styleId="1211">
    <w:name w:val="Нет списка1211"/>
    <w:next w:val="a2"/>
    <w:uiPriority w:val="99"/>
    <w:semiHidden/>
    <w:unhideWhenUsed/>
    <w:rsid w:val="00634EB1"/>
  </w:style>
  <w:style w:type="numbering" w:customStyle="1" w:styleId="111112">
    <w:name w:val="Нет списка111112"/>
    <w:next w:val="a2"/>
    <w:uiPriority w:val="99"/>
    <w:semiHidden/>
    <w:unhideWhenUsed/>
    <w:rsid w:val="00634EB1"/>
  </w:style>
  <w:style w:type="numbering" w:customStyle="1" w:styleId="2211">
    <w:name w:val="Нет списка2211"/>
    <w:next w:val="a2"/>
    <w:semiHidden/>
    <w:rsid w:val="00634EB1"/>
  </w:style>
  <w:style w:type="numbering" w:customStyle="1" w:styleId="3211">
    <w:name w:val="Нет списка3211"/>
    <w:next w:val="a2"/>
    <w:uiPriority w:val="99"/>
    <w:semiHidden/>
    <w:unhideWhenUsed/>
    <w:rsid w:val="00634EB1"/>
  </w:style>
  <w:style w:type="numbering" w:customStyle="1" w:styleId="4111">
    <w:name w:val="Нет списка4111"/>
    <w:next w:val="a2"/>
    <w:uiPriority w:val="99"/>
    <w:semiHidden/>
    <w:unhideWhenUsed/>
    <w:rsid w:val="00634EB1"/>
  </w:style>
  <w:style w:type="numbering" w:customStyle="1" w:styleId="11111111">
    <w:name w:val="Нет списка11111111"/>
    <w:next w:val="a2"/>
    <w:uiPriority w:val="99"/>
    <w:semiHidden/>
    <w:unhideWhenUsed/>
    <w:rsid w:val="00634EB1"/>
  </w:style>
  <w:style w:type="numbering" w:customStyle="1" w:styleId="21111">
    <w:name w:val="Нет списка21111"/>
    <w:next w:val="a2"/>
    <w:semiHidden/>
    <w:rsid w:val="00634EB1"/>
  </w:style>
  <w:style w:type="numbering" w:customStyle="1" w:styleId="31111">
    <w:name w:val="Нет списка31111"/>
    <w:next w:val="a2"/>
    <w:uiPriority w:val="99"/>
    <w:semiHidden/>
    <w:unhideWhenUsed/>
    <w:rsid w:val="00634EB1"/>
  </w:style>
  <w:style w:type="numbering" w:customStyle="1" w:styleId="611">
    <w:name w:val="Нет списка611"/>
    <w:next w:val="a2"/>
    <w:uiPriority w:val="99"/>
    <w:semiHidden/>
    <w:unhideWhenUsed/>
    <w:rsid w:val="00634EB1"/>
  </w:style>
  <w:style w:type="numbering" w:customStyle="1" w:styleId="1311">
    <w:name w:val="Нет списка1311"/>
    <w:next w:val="a2"/>
    <w:uiPriority w:val="99"/>
    <w:semiHidden/>
    <w:unhideWhenUsed/>
    <w:rsid w:val="00634EB1"/>
  </w:style>
  <w:style w:type="numbering" w:customStyle="1" w:styleId="11211">
    <w:name w:val="Нет списка11211"/>
    <w:next w:val="a2"/>
    <w:uiPriority w:val="99"/>
    <w:semiHidden/>
    <w:unhideWhenUsed/>
    <w:rsid w:val="00634EB1"/>
  </w:style>
  <w:style w:type="numbering" w:customStyle="1" w:styleId="2311">
    <w:name w:val="Нет списка2311"/>
    <w:next w:val="a2"/>
    <w:semiHidden/>
    <w:rsid w:val="00634EB1"/>
  </w:style>
  <w:style w:type="numbering" w:customStyle="1" w:styleId="3311">
    <w:name w:val="Нет списка3311"/>
    <w:next w:val="a2"/>
    <w:uiPriority w:val="99"/>
    <w:semiHidden/>
    <w:unhideWhenUsed/>
    <w:rsid w:val="00634EB1"/>
  </w:style>
  <w:style w:type="numbering" w:customStyle="1" w:styleId="4211">
    <w:name w:val="Нет списка4211"/>
    <w:next w:val="a2"/>
    <w:uiPriority w:val="99"/>
    <w:semiHidden/>
    <w:unhideWhenUsed/>
    <w:rsid w:val="00634EB1"/>
  </w:style>
  <w:style w:type="numbering" w:customStyle="1" w:styleId="111211">
    <w:name w:val="Нет списка111211"/>
    <w:next w:val="a2"/>
    <w:uiPriority w:val="99"/>
    <w:semiHidden/>
    <w:unhideWhenUsed/>
    <w:rsid w:val="00634EB1"/>
  </w:style>
  <w:style w:type="numbering" w:customStyle="1" w:styleId="21211">
    <w:name w:val="Нет списка21211"/>
    <w:next w:val="a2"/>
    <w:semiHidden/>
    <w:rsid w:val="00634EB1"/>
  </w:style>
  <w:style w:type="numbering" w:customStyle="1" w:styleId="31211">
    <w:name w:val="Нет списка31211"/>
    <w:next w:val="a2"/>
    <w:uiPriority w:val="99"/>
    <w:semiHidden/>
    <w:unhideWhenUsed/>
    <w:rsid w:val="00634EB1"/>
  </w:style>
  <w:style w:type="table" w:customStyle="1" w:styleId="60">
    <w:name w:val="Сетка таблицы6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634EB1"/>
  </w:style>
  <w:style w:type="numbering" w:customStyle="1" w:styleId="160">
    <w:name w:val="Нет списка16"/>
    <w:next w:val="a2"/>
    <w:uiPriority w:val="99"/>
    <w:semiHidden/>
    <w:unhideWhenUsed/>
    <w:rsid w:val="00634EB1"/>
  </w:style>
  <w:style w:type="table" w:customStyle="1" w:styleId="73">
    <w:name w:val="Сетка таблицы7"/>
    <w:basedOn w:val="a1"/>
    <w:next w:val="af2"/>
    <w:rsid w:val="0063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634EB1"/>
  </w:style>
  <w:style w:type="table" w:customStyle="1" w:styleId="133">
    <w:name w:val="Сетка таблицы13"/>
    <w:basedOn w:val="a1"/>
    <w:next w:val="af2"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634EB1"/>
  </w:style>
  <w:style w:type="table" w:customStyle="1" w:styleId="233">
    <w:name w:val="Сетка таблицы23"/>
    <w:basedOn w:val="a1"/>
    <w:next w:val="af2"/>
    <w:rsid w:val="00634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634EB1"/>
  </w:style>
  <w:style w:type="table" w:customStyle="1" w:styleId="333">
    <w:name w:val="Сетка таблицы33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2"/>
    <w:uiPriority w:val="99"/>
    <w:semiHidden/>
    <w:unhideWhenUsed/>
    <w:rsid w:val="00634EB1"/>
  </w:style>
  <w:style w:type="table" w:customStyle="1" w:styleId="423">
    <w:name w:val="Сетка таблицы42"/>
    <w:basedOn w:val="a1"/>
    <w:next w:val="af2"/>
    <w:rsid w:val="0063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634EB1"/>
  </w:style>
  <w:style w:type="table" w:customStyle="1" w:styleId="1123">
    <w:name w:val="Сетка таблицы112"/>
    <w:basedOn w:val="a1"/>
    <w:next w:val="af2"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634EB1"/>
  </w:style>
  <w:style w:type="table" w:customStyle="1" w:styleId="2123">
    <w:name w:val="Сетка таблицы212"/>
    <w:basedOn w:val="a1"/>
    <w:next w:val="af2"/>
    <w:rsid w:val="00634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634EB1"/>
  </w:style>
  <w:style w:type="table" w:customStyle="1" w:styleId="3120">
    <w:name w:val="Сетка таблицы312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634EB1"/>
  </w:style>
  <w:style w:type="numbering" w:customStyle="1" w:styleId="123">
    <w:name w:val="Нет списка123"/>
    <w:next w:val="a2"/>
    <w:uiPriority w:val="99"/>
    <w:semiHidden/>
    <w:unhideWhenUsed/>
    <w:rsid w:val="00634EB1"/>
  </w:style>
  <w:style w:type="numbering" w:customStyle="1" w:styleId="11113">
    <w:name w:val="Нет списка11113"/>
    <w:next w:val="a2"/>
    <w:uiPriority w:val="99"/>
    <w:semiHidden/>
    <w:unhideWhenUsed/>
    <w:rsid w:val="00634EB1"/>
  </w:style>
  <w:style w:type="numbering" w:customStyle="1" w:styleId="223">
    <w:name w:val="Нет списка223"/>
    <w:next w:val="a2"/>
    <w:semiHidden/>
    <w:rsid w:val="00634EB1"/>
  </w:style>
  <w:style w:type="numbering" w:customStyle="1" w:styleId="323">
    <w:name w:val="Нет списка323"/>
    <w:next w:val="a2"/>
    <w:uiPriority w:val="99"/>
    <w:semiHidden/>
    <w:unhideWhenUsed/>
    <w:rsid w:val="00634EB1"/>
  </w:style>
  <w:style w:type="numbering" w:customStyle="1" w:styleId="413">
    <w:name w:val="Нет списка413"/>
    <w:next w:val="a2"/>
    <w:uiPriority w:val="99"/>
    <w:semiHidden/>
    <w:unhideWhenUsed/>
    <w:rsid w:val="00634EB1"/>
  </w:style>
  <w:style w:type="numbering" w:customStyle="1" w:styleId="111113">
    <w:name w:val="Нет списка111113"/>
    <w:next w:val="a2"/>
    <w:uiPriority w:val="99"/>
    <w:semiHidden/>
    <w:unhideWhenUsed/>
    <w:rsid w:val="00634EB1"/>
  </w:style>
  <w:style w:type="numbering" w:customStyle="1" w:styleId="2113">
    <w:name w:val="Нет списка2113"/>
    <w:next w:val="a2"/>
    <w:semiHidden/>
    <w:rsid w:val="00634EB1"/>
  </w:style>
  <w:style w:type="numbering" w:customStyle="1" w:styleId="3113">
    <w:name w:val="Нет списка3113"/>
    <w:next w:val="a2"/>
    <w:uiPriority w:val="99"/>
    <w:semiHidden/>
    <w:unhideWhenUsed/>
    <w:rsid w:val="00634EB1"/>
  </w:style>
  <w:style w:type="numbering" w:customStyle="1" w:styleId="63">
    <w:name w:val="Нет списка63"/>
    <w:next w:val="a2"/>
    <w:uiPriority w:val="99"/>
    <w:semiHidden/>
    <w:unhideWhenUsed/>
    <w:rsid w:val="00634EB1"/>
  </w:style>
  <w:style w:type="numbering" w:customStyle="1" w:styleId="1330">
    <w:name w:val="Нет списка133"/>
    <w:next w:val="a2"/>
    <w:uiPriority w:val="99"/>
    <w:semiHidden/>
    <w:unhideWhenUsed/>
    <w:rsid w:val="00634EB1"/>
  </w:style>
  <w:style w:type="numbering" w:customStyle="1" w:styleId="11230">
    <w:name w:val="Нет списка1123"/>
    <w:next w:val="a2"/>
    <w:uiPriority w:val="99"/>
    <w:semiHidden/>
    <w:unhideWhenUsed/>
    <w:rsid w:val="00634EB1"/>
  </w:style>
  <w:style w:type="numbering" w:customStyle="1" w:styleId="2330">
    <w:name w:val="Нет списка233"/>
    <w:next w:val="a2"/>
    <w:semiHidden/>
    <w:rsid w:val="00634EB1"/>
  </w:style>
  <w:style w:type="numbering" w:customStyle="1" w:styleId="3330">
    <w:name w:val="Нет списка333"/>
    <w:next w:val="a2"/>
    <w:uiPriority w:val="99"/>
    <w:semiHidden/>
    <w:unhideWhenUsed/>
    <w:rsid w:val="00634EB1"/>
  </w:style>
  <w:style w:type="numbering" w:customStyle="1" w:styleId="4230">
    <w:name w:val="Нет списка423"/>
    <w:next w:val="a2"/>
    <w:uiPriority w:val="99"/>
    <w:semiHidden/>
    <w:unhideWhenUsed/>
    <w:rsid w:val="00634EB1"/>
  </w:style>
  <w:style w:type="numbering" w:customStyle="1" w:styleId="11123">
    <w:name w:val="Нет списка11123"/>
    <w:next w:val="a2"/>
    <w:uiPriority w:val="99"/>
    <w:semiHidden/>
    <w:unhideWhenUsed/>
    <w:rsid w:val="00634EB1"/>
  </w:style>
  <w:style w:type="numbering" w:customStyle="1" w:styleId="21230">
    <w:name w:val="Нет списка2123"/>
    <w:next w:val="a2"/>
    <w:semiHidden/>
    <w:rsid w:val="00634EB1"/>
  </w:style>
  <w:style w:type="numbering" w:customStyle="1" w:styleId="3123">
    <w:name w:val="Нет списка3123"/>
    <w:next w:val="a2"/>
    <w:uiPriority w:val="99"/>
    <w:semiHidden/>
    <w:unhideWhenUsed/>
    <w:rsid w:val="00634EB1"/>
  </w:style>
  <w:style w:type="numbering" w:customStyle="1" w:styleId="720">
    <w:name w:val="Нет списка72"/>
    <w:next w:val="a2"/>
    <w:uiPriority w:val="99"/>
    <w:semiHidden/>
    <w:unhideWhenUsed/>
    <w:rsid w:val="00634EB1"/>
  </w:style>
  <w:style w:type="numbering" w:customStyle="1" w:styleId="142">
    <w:name w:val="Нет списка142"/>
    <w:next w:val="a2"/>
    <w:uiPriority w:val="99"/>
    <w:semiHidden/>
    <w:unhideWhenUsed/>
    <w:rsid w:val="00634EB1"/>
  </w:style>
  <w:style w:type="numbering" w:customStyle="1" w:styleId="1132">
    <w:name w:val="Нет списка1132"/>
    <w:next w:val="a2"/>
    <w:uiPriority w:val="99"/>
    <w:semiHidden/>
    <w:unhideWhenUsed/>
    <w:rsid w:val="00634EB1"/>
  </w:style>
  <w:style w:type="numbering" w:customStyle="1" w:styleId="242">
    <w:name w:val="Нет списка242"/>
    <w:next w:val="a2"/>
    <w:semiHidden/>
    <w:rsid w:val="00634EB1"/>
  </w:style>
  <w:style w:type="numbering" w:customStyle="1" w:styleId="342">
    <w:name w:val="Нет списка342"/>
    <w:next w:val="a2"/>
    <w:uiPriority w:val="99"/>
    <w:semiHidden/>
    <w:unhideWhenUsed/>
    <w:rsid w:val="00634EB1"/>
  </w:style>
  <w:style w:type="numbering" w:customStyle="1" w:styleId="432">
    <w:name w:val="Нет списка432"/>
    <w:next w:val="a2"/>
    <w:uiPriority w:val="99"/>
    <w:semiHidden/>
    <w:unhideWhenUsed/>
    <w:rsid w:val="00634EB1"/>
  </w:style>
  <w:style w:type="numbering" w:customStyle="1" w:styleId="11132">
    <w:name w:val="Нет списка11132"/>
    <w:next w:val="a2"/>
    <w:uiPriority w:val="99"/>
    <w:semiHidden/>
    <w:unhideWhenUsed/>
    <w:rsid w:val="00634EB1"/>
  </w:style>
  <w:style w:type="numbering" w:customStyle="1" w:styleId="2132">
    <w:name w:val="Нет списка2132"/>
    <w:next w:val="a2"/>
    <w:semiHidden/>
    <w:rsid w:val="00634EB1"/>
  </w:style>
  <w:style w:type="numbering" w:customStyle="1" w:styleId="3132">
    <w:name w:val="Нет списка3132"/>
    <w:next w:val="a2"/>
    <w:uiPriority w:val="99"/>
    <w:semiHidden/>
    <w:unhideWhenUsed/>
    <w:rsid w:val="00634EB1"/>
  </w:style>
  <w:style w:type="numbering" w:customStyle="1" w:styleId="512">
    <w:name w:val="Нет списка512"/>
    <w:next w:val="a2"/>
    <w:uiPriority w:val="99"/>
    <w:semiHidden/>
    <w:unhideWhenUsed/>
    <w:rsid w:val="00634EB1"/>
  </w:style>
  <w:style w:type="numbering" w:customStyle="1" w:styleId="1212">
    <w:name w:val="Нет списка1212"/>
    <w:next w:val="a2"/>
    <w:uiPriority w:val="99"/>
    <w:semiHidden/>
    <w:unhideWhenUsed/>
    <w:rsid w:val="00634EB1"/>
  </w:style>
  <w:style w:type="numbering" w:customStyle="1" w:styleId="1111112">
    <w:name w:val="Нет списка1111112"/>
    <w:next w:val="a2"/>
    <w:uiPriority w:val="99"/>
    <w:semiHidden/>
    <w:unhideWhenUsed/>
    <w:rsid w:val="00634EB1"/>
  </w:style>
  <w:style w:type="numbering" w:customStyle="1" w:styleId="2212">
    <w:name w:val="Нет списка2212"/>
    <w:next w:val="a2"/>
    <w:semiHidden/>
    <w:rsid w:val="00634EB1"/>
  </w:style>
  <w:style w:type="numbering" w:customStyle="1" w:styleId="3212">
    <w:name w:val="Нет списка3212"/>
    <w:next w:val="a2"/>
    <w:uiPriority w:val="99"/>
    <w:semiHidden/>
    <w:unhideWhenUsed/>
    <w:rsid w:val="00634EB1"/>
  </w:style>
  <w:style w:type="numbering" w:customStyle="1" w:styleId="4112">
    <w:name w:val="Нет списка4112"/>
    <w:next w:val="a2"/>
    <w:uiPriority w:val="99"/>
    <w:semiHidden/>
    <w:unhideWhenUsed/>
    <w:rsid w:val="00634EB1"/>
  </w:style>
  <w:style w:type="numbering" w:customStyle="1" w:styleId="111111111">
    <w:name w:val="Нет списка111111111"/>
    <w:next w:val="a2"/>
    <w:uiPriority w:val="99"/>
    <w:semiHidden/>
    <w:unhideWhenUsed/>
    <w:rsid w:val="00634EB1"/>
  </w:style>
  <w:style w:type="numbering" w:customStyle="1" w:styleId="21112">
    <w:name w:val="Нет списка21112"/>
    <w:next w:val="a2"/>
    <w:semiHidden/>
    <w:rsid w:val="00634EB1"/>
  </w:style>
  <w:style w:type="numbering" w:customStyle="1" w:styleId="31112">
    <w:name w:val="Нет списка31112"/>
    <w:next w:val="a2"/>
    <w:uiPriority w:val="99"/>
    <w:semiHidden/>
    <w:unhideWhenUsed/>
    <w:rsid w:val="00634EB1"/>
  </w:style>
  <w:style w:type="numbering" w:customStyle="1" w:styleId="612">
    <w:name w:val="Нет списка612"/>
    <w:next w:val="a2"/>
    <w:uiPriority w:val="99"/>
    <w:semiHidden/>
    <w:unhideWhenUsed/>
    <w:rsid w:val="00634EB1"/>
  </w:style>
  <w:style w:type="numbering" w:customStyle="1" w:styleId="1312">
    <w:name w:val="Нет списка1312"/>
    <w:next w:val="a2"/>
    <w:uiPriority w:val="99"/>
    <w:semiHidden/>
    <w:unhideWhenUsed/>
    <w:rsid w:val="00634EB1"/>
  </w:style>
  <w:style w:type="numbering" w:customStyle="1" w:styleId="11212">
    <w:name w:val="Нет списка11212"/>
    <w:next w:val="a2"/>
    <w:uiPriority w:val="99"/>
    <w:semiHidden/>
    <w:unhideWhenUsed/>
    <w:rsid w:val="00634EB1"/>
  </w:style>
  <w:style w:type="numbering" w:customStyle="1" w:styleId="2312">
    <w:name w:val="Нет списка2312"/>
    <w:next w:val="a2"/>
    <w:semiHidden/>
    <w:rsid w:val="00634EB1"/>
  </w:style>
  <w:style w:type="numbering" w:customStyle="1" w:styleId="3312">
    <w:name w:val="Нет списка3312"/>
    <w:next w:val="a2"/>
    <w:uiPriority w:val="99"/>
    <w:semiHidden/>
    <w:unhideWhenUsed/>
    <w:rsid w:val="00634EB1"/>
  </w:style>
  <w:style w:type="numbering" w:customStyle="1" w:styleId="4212">
    <w:name w:val="Нет списка4212"/>
    <w:next w:val="a2"/>
    <w:uiPriority w:val="99"/>
    <w:semiHidden/>
    <w:unhideWhenUsed/>
    <w:rsid w:val="00634EB1"/>
  </w:style>
  <w:style w:type="numbering" w:customStyle="1" w:styleId="111212">
    <w:name w:val="Нет списка111212"/>
    <w:next w:val="a2"/>
    <w:uiPriority w:val="99"/>
    <w:semiHidden/>
    <w:unhideWhenUsed/>
    <w:rsid w:val="00634EB1"/>
  </w:style>
  <w:style w:type="numbering" w:customStyle="1" w:styleId="21212">
    <w:name w:val="Нет списка21212"/>
    <w:next w:val="a2"/>
    <w:semiHidden/>
    <w:rsid w:val="00634EB1"/>
  </w:style>
  <w:style w:type="numbering" w:customStyle="1" w:styleId="31212">
    <w:name w:val="Нет списка31212"/>
    <w:next w:val="a2"/>
    <w:uiPriority w:val="99"/>
    <w:semiHidden/>
    <w:unhideWhenUsed/>
    <w:rsid w:val="00634EB1"/>
  </w:style>
  <w:style w:type="numbering" w:customStyle="1" w:styleId="81">
    <w:name w:val="Нет списка81"/>
    <w:next w:val="a2"/>
    <w:uiPriority w:val="99"/>
    <w:semiHidden/>
    <w:unhideWhenUsed/>
    <w:rsid w:val="00634EB1"/>
  </w:style>
  <w:style w:type="table" w:customStyle="1" w:styleId="513">
    <w:name w:val="Сетка таблицы51"/>
    <w:basedOn w:val="a1"/>
    <w:next w:val="af2"/>
    <w:rsid w:val="0063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1"/>
    <w:next w:val="a2"/>
    <w:uiPriority w:val="99"/>
    <w:semiHidden/>
    <w:unhideWhenUsed/>
    <w:rsid w:val="00634EB1"/>
  </w:style>
  <w:style w:type="table" w:customStyle="1" w:styleId="1210">
    <w:name w:val="Сетка таблицы121"/>
    <w:basedOn w:val="a1"/>
    <w:next w:val="af2"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2"/>
    <w:semiHidden/>
    <w:rsid w:val="00634EB1"/>
  </w:style>
  <w:style w:type="table" w:customStyle="1" w:styleId="2210">
    <w:name w:val="Сетка таблицы221"/>
    <w:basedOn w:val="a1"/>
    <w:next w:val="af2"/>
    <w:rsid w:val="00634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2"/>
    <w:uiPriority w:val="99"/>
    <w:semiHidden/>
    <w:unhideWhenUsed/>
    <w:rsid w:val="00634EB1"/>
  </w:style>
  <w:style w:type="table" w:customStyle="1" w:styleId="3210">
    <w:name w:val="Сетка таблицы321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2"/>
    <w:uiPriority w:val="99"/>
    <w:semiHidden/>
    <w:unhideWhenUsed/>
    <w:rsid w:val="00634EB1"/>
  </w:style>
  <w:style w:type="table" w:customStyle="1" w:styleId="4113">
    <w:name w:val="Сетка таблицы411"/>
    <w:basedOn w:val="a1"/>
    <w:next w:val="af2"/>
    <w:rsid w:val="0063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uiPriority w:val="99"/>
    <w:semiHidden/>
    <w:unhideWhenUsed/>
    <w:rsid w:val="00634EB1"/>
  </w:style>
  <w:style w:type="table" w:customStyle="1" w:styleId="11110">
    <w:name w:val="Сетка таблицы1111"/>
    <w:basedOn w:val="a1"/>
    <w:next w:val="af2"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Нет списка2141"/>
    <w:next w:val="a2"/>
    <w:semiHidden/>
    <w:rsid w:val="00634EB1"/>
  </w:style>
  <w:style w:type="table" w:customStyle="1" w:styleId="21110">
    <w:name w:val="Сетка таблицы2111"/>
    <w:basedOn w:val="a1"/>
    <w:next w:val="af2"/>
    <w:rsid w:val="00634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">
    <w:name w:val="Нет списка3141"/>
    <w:next w:val="a2"/>
    <w:uiPriority w:val="99"/>
    <w:semiHidden/>
    <w:unhideWhenUsed/>
    <w:rsid w:val="00634EB1"/>
  </w:style>
  <w:style w:type="table" w:customStyle="1" w:styleId="31110">
    <w:name w:val="Сетка таблицы3111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1"/>
    <w:next w:val="a2"/>
    <w:uiPriority w:val="99"/>
    <w:semiHidden/>
    <w:unhideWhenUsed/>
    <w:rsid w:val="00634EB1"/>
  </w:style>
  <w:style w:type="numbering" w:customStyle="1" w:styleId="1221">
    <w:name w:val="Нет списка1221"/>
    <w:next w:val="a2"/>
    <w:uiPriority w:val="99"/>
    <w:semiHidden/>
    <w:unhideWhenUsed/>
    <w:rsid w:val="00634EB1"/>
  </w:style>
  <w:style w:type="numbering" w:customStyle="1" w:styleId="11141">
    <w:name w:val="Нет списка11141"/>
    <w:next w:val="a2"/>
    <w:uiPriority w:val="99"/>
    <w:semiHidden/>
    <w:unhideWhenUsed/>
    <w:rsid w:val="00634EB1"/>
  </w:style>
  <w:style w:type="numbering" w:customStyle="1" w:styleId="2221">
    <w:name w:val="Нет списка2221"/>
    <w:next w:val="a2"/>
    <w:semiHidden/>
    <w:rsid w:val="00634EB1"/>
  </w:style>
  <w:style w:type="numbering" w:customStyle="1" w:styleId="3221">
    <w:name w:val="Нет списка3221"/>
    <w:next w:val="a2"/>
    <w:uiPriority w:val="99"/>
    <w:semiHidden/>
    <w:unhideWhenUsed/>
    <w:rsid w:val="00634EB1"/>
  </w:style>
  <w:style w:type="numbering" w:customStyle="1" w:styleId="4121">
    <w:name w:val="Нет списка4121"/>
    <w:next w:val="a2"/>
    <w:uiPriority w:val="99"/>
    <w:semiHidden/>
    <w:unhideWhenUsed/>
    <w:rsid w:val="00634EB1"/>
  </w:style>
  <w:style w:type="numbering" w:customStyle="1" w:styleId="111121">
    <w:name w:val="Нет списка111121"/>
    <w:next w:val="a2"/>
    <w:uiPriority w:val="99"/>
    <w:semiHidden/>
    <w:unhideWhenUsed/>
    <w:rsid w:val="00634EB1"/>
  </w:style>
  <w:style w:type="numbering" w:customStyle="1" w:styleId="21121">
    <w:name w:val="Нет списка21121"/>
    <w:next w:val="a2"/>
    <w:semiHidden/>
    <w:rsid w:val="00634EB1"/>
  </w:style>
  <w:style w:type="numbering" w:customStyle="1" w:styleId="31121">
    <w:name w:val="Нет списка31121"/>
    <w:next w:val="a2"/>
    <w:uiPriority w:val="99"/>
    <w:semiHidden/>
    <w:unhideWhenUsed/>
    <w:rsid w:val="00634EB1"/>
  </w:style>
  <w:style w:type="numbering" w:customStyle="1" w:styleId="621">
    <w:name w:val="Нет списка621"/>
    <w:next w:val="a2"/>
    <w:uiPriority w:val="99"/>
    <w:semiHidden/>
    <w:unhideWhenUsed/>
    <w:rsid w:val="00634EB1"/>
  </w:style>
  <w:style w:type="numbering" w:customStyle="1" w:styleId="1321">
    <w:name w:val="Нет списка1321"/>
    <w:next w:val="a2"/>
    <w:uiPriority w:val="99"/>
    <w:semiHidden/>
    <w:unhideWhenUsed/>
    <w:rsid w:val="00634EB1"/>
  </w:style>
  <w:style w:type="numbering" w:customStyle="1" w:styleId="11221">
    <w:name w:val="Нет списка11221"/>
    <w:next w:val="a2"/>
    <w:uiPriority w:val="99"/>
    <w:semiHidden/>
    <w:unhideWhenUsed/>
    <w:rsid w:val="00634EB1"/>
  </w:style>
  <w:style w:type="numbering" w:customStyle="1" w:styleId="2321">
    <w:name w:val="Нет списка2321"/>
    <w:next w:val="a2"/>
    <w:semiHidden/>
    <w:rsid w:val="00634EB1"/>
  </w:style>
  <w:style w:type="numbering" w:customStyle="1" w:styleId="3321">
    <w:name w:val="Нет списка3321"/>
    <w:next w:val="a2"/>
    <w:uiPriority w:val="99"/>
    <w:semiHidden/>
    <w:unhideWhenUsed/>
    <w:rsid w:val="00634EB1"/>
  </w:style>
  <w:style w:type="numbering" w:customStyle="1" w:styleId="4221">
    <w:name w:val="Нет списка4221"/>
    <w:next w:val="a2"/>
    <w:uiPriority w:val="99"/>
    <w:semiHidden/>
    <w:unhideWhenUsed/>
    <w:rsid w:val="00634EB1"/>
  </w:style>
  <w:style w:type="numbering" w:customStyle="1" w:styleId="111221">
    <w:name w:val="Нет списка111221"/>
    <w:next w:val="a2"/>
    <w:uiPriority w:val="99"/>
    <w:semiHidden/>
    <w:unhideWhenUsed/>
    <w:rsid w:val="00634EB1"/>
  </w:style>
  <w:style w:type="numbering" w:customStyle="1" w:styleId="21221">
    <w:name w:val="Нет списка21221"/>
    <w:next w:val="a2"/>
    <w:semiHidden/>
    <w:rsid w:val="00634EB1"/>
  </w:style>
  <w:style w:type="numbering" w:customStyle="1" w:styleId="31221">
    <w:name w:val="Нет списка31221"/>
    <w:next w:val="a2"/>
    <w:uiPriority w:val="99"/>
    <w:semiHidden/>
    <w:unhideWhenUsed/>
    <w:rsid w:val="00634EB1"/>
  </w:style>
  <w:style w:type="numbering" w:customStyle="1" w:styleId="711">
    <w:name w:val="Нет списка711"/>
    <w:next w:val="a2"/>
    <w:uiPriority w:val="99"/>
    <w:semiHidden/>
    <w:unhideWhenUsed/>
    <w:rsid w:val="00634EB1"/>
  </w:style>
  <w:style w:type="numbering" w:customStyle="1" w:styleId="1411">
    <w:name w:val="Нет списка1411"/>
    <w:next w:val="a2"/>
    <w:uiPriority w:val="99"/>
    <w:semiHidden/>
    <w:unhideWhenUsed/>
    <w:rsid w:val="00634EB1"/>
  </w:style>
  <w:style w:type="numbering" w:customStyle="1" w:styleId="11311">
    <w:name w:val="Нет списка11311"/>
    <w:next w:val="a2"/>
    <w:uiPriority w:val="99"/>
    <w:semiHidden/>
    <w:unhideWhenUsed/>
    <w:rsid w:val="00634EB1"/>
  </w:style>
  <w:style w:type="numbering" w:customStyle="1" w:styleId="2411">
    <w:name w:val="Нет списка2411"/>
    <w:next w:val="a2"/>
    <w:semiHidden/>
    <w:rsid w:val="00634EB1"/>
  </w:style>
  <w:style w:type="numbering" w:customStyle="1" w:styleId="3411">
    <w:name w:val="Нет списка3411"/>
    <w:next w:val="a2"/>
    <w:uiPriority w:val="99"/>
    <w:semiHidden/>
    <w:unhideWhenUsed/>
    <w:rsid w:val="00634EB1"/>
  </w:style>
  <w:style w:type="numbering" w:customStyle="1" w:styleId="4311">
    <w:name w:val="Нет списка4311"/>
    <w:next w:val="a2"/>
    <w:uiPriority w:val="99"/>
    <w:semiHidden/>
    <w:unhideWhenUsed/>
    <w:rsid w:val="00634EB1"/>
  </w:style>
  <w:style w:type="numbering" w:customStyle="1" w:styleId="111311">
    <w:name w:val="Нет списка111311"/>
    <w:next w:val="a2"/>
    <w:uiPriority w:val="99"/>
    <w:semiHidden/>
    <w:unhideWhenUsed/>
    <w:rsid w:val="00634EB1"/>
  </w:style>
  <w:style w:type="numbering" w:customStyle="1" w:styleId="21311">
    <w:name w:val="Нет списка21311"/>
    <w:next w:val="a2"/>
    <w:semiHidden/>
    <w:rsid w:val="00634EB1"/>
  </w:style>
  <w:style w:type="numbering" w:customStyle="1" w:styleId="31311">
    <w:name w:val="Нет списка31311"/>
    <w:next w:val="a2"/>
    <w:uiPriority w:val="99"/>
    <w:semiHidden/>
    <w:unhideWhenUsed/>
    <w:rsid w:val="00634EB1"/>
  </w:style>
  <w:style w:type="numbering" w:customStyle="1" w:styleId="5111">
    <w:name w:val="Нет списка5111"/>
    <w:next w:val="a2"/>
    <w:uiPriority w:val="99"/>
    <w:semiHidden/>
    <w:unhideWhenUsed/>
    <w:rsid w:val="00634EB1"/>
  </w:style>
  <w:style w:type="numbering" w:customStyle="1" w:styleId="12111">
    <w:name w:val="Нет списка12111"/>
    <w:next w:val="a2"/>
    <w:uiPriority w:val="99"/>
    <w:semiHidden/>
    <w:unhideWhenUsed/>
    <w:rsid w:val="00634EB1"/>
  </w:style>
  <w:style w:type="numbering" w:customStyle="1" w:styleId="1111121">
    <w:name w:val="Нет списка1111121"/>
    <w:next w:val="a2"/>
    <w:uiPriority w:val="99"/>
    <w:semiHidden/>
    <w:unhideWhenUsed/>
    <w:rsid w:val="00634EB1"/>
  </w:style>
  <w:style w:type="numbering" w:customStyle="1" w:styleId="22111">
    <w:name w:val="Нет списка22111"/>
    <w:next w:val="a2"/>
    <w:semiHidden/>
    <w:rsid w:val="00634EB1"/>
  </w:style>
  <w:style w:type="numbering" w:customStyle="1" w:styleId="32111">
    <w:name w:val="Нет списка32111"/>
    <w:next w:val="a2"/>
    <w:uiPriority w:val="99"/>
    <w:semiHidden/>
    <w:unhideWhenUsed/>
    <w:rsid w:val="00634EB1"/>
  </w:style>
  <w:style w:type="numbering" w:customStyle="1" w:styleId="41111">
    <w:name w:val="Нет списка41111"/>
    <w:next w:val="a2"/>
    <w:uiPriority w:val="99"/>
    <w:semiHidden/>
    <w:unhideWhenUsed/>
    <w:rsid w:val="00634EB1"/>
  </w:style>
  <w:style w:type="numbering" w:customStyle="1" w:styleId="1111111111">
    <w:name w:val="Нет списка1111111111"/>
    <w:next w:val="a2"/>
    <w:uiPriority w:val="99"/>
    <w:semiHidden/>
    <w:unhideWhenUsed/>
    <w:rsid w:val="00634EB1"/>
  </w:style>
  <w:style w:type="numbering" w:customStyle="1" w:styleId="211111">
    <w:name w:val="Нет списка211111"/>
    <w:next w:val="a2"/>
    <w:semiHidden/>
    <w:rsid w:val="00634EB1"/>
  </w:style>
  <w:style w:type="numbering" w:customStyle="1" w:styleId="311111">
    <w:name w:val="Нет списка311111"/>
    <w:next w:val="a2"/>
    <w:uiPriority w:val="99"/>
    <w:semiHidden/>
    <w:unhideWhenUsed/>
    <w:rsid w:val="00634EB1"/>
  </w:style>
  <w:style w:type="numbering" w:customStyle="1" w:styleId="6111">
    <w:name w:val="Нет списка6111"/>
    <w:next w:val="a2"/>
    <w:uiPriority w:val="99"/>
    <w:semiHidden/>
    <w:unhideWhenUsed/>
    <w:rsid w:val="00634EB1"/>
  </w:style>
  <w:style w:type="numbering" w:customStyle="1" w:styleId="13111">
    <w:name w:val="Нет списка13111"/>
    <w:next w:val="a2"/>
    <w:uiPriority w:val="99"/>
    <w:semiHidden/>
    <w:unhideWhenUsed/>
    <w:rsid w:val="00634EB1"/>
  </w:style>
  <w:style w:type="numbering" w:customStyle="1" w:styleId="112111">
    <w:name w:val="Нет списка112111"/>
    <w:next w:val="a2"/>
    <w:uiPriority w:val="99"/>
    <w:semiHidden/>
    <w:unhideWhenUsed/>
    <w:rsid w:val="00634EB1"/>
  </w:style>
  <w:style w:type="numbering" w:customStyle="1" w:styleId="23111">
    <w:name w:val="Нет списка23111"/>
    <w:next w:val="a2"/>
    <w:semiHidden/>
    <w:rsid w:val="00634EB1"/>
  </w:style>
  <w:style w:type="numbering" w:customStyle="1" w:styleId="33111">
    <w:name w:val="Нет списка33111"/>
    <w:next w:val="a2"/>
    <w:uiPriority w:val="99"/>
    <w:semiHidden/>
    <w:unhideWhenUsed/>
    <w:rsid w:val="00634EB1"/>
  </w:style>
  <w:style w:type="numbering" w:customStyle="1" w:styleId="42111">
    <w:name w:val="Нет списка42111"/>
    <w:next w:val="a2"/>
    <w:uiPriority w:val="99"/>
    <w:semiHidden/>
    <w:unhideWhenUsed/>
    <w:rsid w:val="00634EB1"/>
  </w:style>
  <w:style w:type="numbering" w:customStyle="1" w:styleId="1112111">
    <w:name w:val="Нет списка1112111"/>
    <w:next w:val="a2"/>
    <w:uiPriority w:val="99"/>
    <w:semiHidden/>
    <w:unhideWhenUsed/>
    <w:rsid w:val="00634EB1"/>
  </w:style>
  <w:style w:type="numbering" w:customStyle="1" w:styleId="212111">
    <w:name w:val="Нет списка212111"/>
    <w:next w:val="a2"/>
    <w:semiHidden/>
    <w:rsid w:val="00634EB1"/>
  </w:style>
  <w:style w:type="numbering" w:customStyle="1" w:styleId="312111">
    <w:name w:val="Нет списка312111"/>
    <w:next w:val="a2"/>
    <w:uiPriority w:val="99"/>
    <w:semiHidden/>
    <w:unhideWhenUsed/>
    <w:rsid w:val="00634EB1"/>
  </w:style>
  <w:style w:type="table" w:customStyle="1" w:styleId="610">
    <w:name w:val="Сетка таблицы61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34EB1"/>
  </w:style>
  <w:style w:type="numbering" w:customStyle="1" w:styleId="170">
    <w:name w:val="Нет списка17"/>
    <w:next w:val="a2"/>
    <w:uiPriority w:val="99"/>
    <w:semiHidden/>
    <w:unhideWhenUsed/>
    <w:rsid w:val="00634EB1"/>
  </w:style>
  <w:style w:type="table" w:customStyle="1" w:styleId="80">
    <w:name w:val="Сетка таблицы8"/>
    <w:basedOn w:val="a1"/>
    <w:next w:val="af2"/>
    <w:rsid w:val="0063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634EB1"/>
  </w:style>
  <w:style w:type="table" w:customStyle="1" w:styleId="143">
    <w:name w:val="Сетка таблицы14"/>
    <w:basedOn w:val="a1"/>
    <w:next w:val="af2"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634EB1"/>
  </w:style>
  <w:style w:type="table" w:customStyle="1" w:styleId="243">
    <w:name w:val="Сетка таблицы24"/>
    <w:basedOn w:val="a1"/>
    <w:next w:val="af2"/>
    <w:rsid w:val="00634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634EB1"/>
  </w:style>
  <w:style w:type="table" w:customStyle="1" w:styleId="343">
    <w:name w:val="Сетка таблицы34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634EB1"/>
  </w:style>
  <w:style w:type="table" w:customStyle="1" w:styleId="433">
    <w:name w:val="Сетка таблицы43"/>
    <w:basedOn w:val="a1"/>
    <w:next w:val="af2"/>
    <w:rsid w:val="0063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634EB1"/>
  </w:style>
  <w:style w:type="table" w:customStyle="1" w:styleId="1130">
    <w:name w:val="Сетка таблицы113"/>
    <w:basedOn w:val="a1"/>
    <w:next w:val="af2"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2"/>
    <w:semiHidden/>
    <w:rsid w:val="00634EB1"/>
  </w:style>
  <w:style w:type="table" w:customStyle="1" w:styleId="2130">
    <w:name w:val="Сетка таблицы213"/>
    <w:basedOn w:val="a1"/>
    <w:next w:val="af2"/>
    <w:rsid w:val="00634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Нет списка316"/>
    <w:next w:val="a2"/>
    <w:uiPriority w:val="99"/>
    <w:semiHidden/>
    <w:unhideWhenUsed/>
    <w:rsid w:val="00634EB1"/>
  </w:style>
  <w:style w:type="table" w:customStyle="1" w:styleId="3130">
    <w:name w:val="Сетка таблицы313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634EB1"/>
  </w:style>
  <w:style w:type="numbering" w:customStyle="1" w:styleId="124">
    <w:name w:val="Нет списка124"/>
    <w:next w:val="a2"/>
    <w:uiPriority w:val="99"/>
    <w:semiHidden/>
    <w:unhideWhenUsed/>
    <w:rsid w:val="00634EB1"/>
  </w:style>
  <w:style w:type="numbering" w:customStyle="1" w:styleId="11114">
    <w:name w:val="Нет списка11114"/>
    <w:next w:val="a2"/>
    <w:uiPriority w:val="99"/>
    <w:semiHidden/>
    <w:unhideWhenUsed/>
    <w:rsid w:val="00634EB1"/>
  </w:style>
  <w:style w:type="numbering" w:customStyle="1" w:styleId="224">
    <w:name w:val="Нет списка224"/>
    <w:next w:val="a2"/>
    <w:semiHidden/>
    <w:rsid w:val="00634EB1"/>
  </w:style>
  <w:style w:type="numbering" w:customStyle="1" w:styleId="324">
    <w:name w:val="Нет списка324"/>
    <w:next w:val="a2"/>
    <w:uiPriority w:val="99"/>
    <w:semiHidden/>
    <w:unhideWhenUsed/>
    <w:rsid w:val="00634EB1"/>
  </w:style>
  <w:style w:type="numbering" w:customStyle="1" w:styleId="414">
    <w:name w:val="Нет списка414"/>
    <w:next w:val="a2"/>
    <w:uiPriority w:val="99"/>
    <w:semiHidden/>
    <w:unhideWhenUsed/>
    <w:rsid w:val="00634EB1"/>
  </w:style>
  <w:style w:type="numbering" w:customStyle="1" w:styleId="111114">
    <w:name w:val="Нет списка111114"/>
    <w:next w:val="a2"/>
    <w:uiPriority w:val="99"/>
    <w:semiHidden/>
    <w:unhideWhenUsed/>
    <w:rsid w:val="00634EB1"/>
  </w:style>
  <w:style w:type="numbering" w:customStyle="1" w:styleId="2114">
    <w:name w:val="Нет списка2114"/>
    <w:next w:val="a2"/>
    <w:semiHidden/>
    <w:rsid w:val="00634EB1"/>
  </w:style>
  <w:style w:type="numbering" w:customStyle="1" w:styleId="3114">
    <w:name w:val="Нет списка3114"/>
    <w:next w:val="a2"/>
    <w:uiPriority w:val="99"/>
    <w:semiHidden/>
    <w:unhideWhenUsed/>
    <w:rsid w:val="00634EB1"/>
  </w:style>
  <w:style w:type="numbering" w:customStyle="1" w:styleId="64">
    <w:name w:val="Нет списка64"/>
    <w:next w:val="a2"/>
    <w:uiPriority w:val="99"/>
    <w:semiHidden/>
    <w:unhideWhenUsed/>
    <w:rsid w:val="00634EB1"/>
  </w:style>
  <w:style w:type="numbering" w:customStyle="1" w:styleId="134">
    <w:name w:val="Нет списка134"/>
    <w:next w:val="a2"/>
    <w:uiPriority w:val="99"/>
    <w:semiHidden/>
    <w:unhideWhenUsed/>
    <w:rsid w:val="00634EB1"/>
  </w:style>
  <w:style w:type="numbering" w:customStyle="1" w:styleId="1124">
    <w:name w:val="Нет списка1124"/>
    <w:next w:val="a2"/>
    <w:uiPriority w:val="99"/>
    <w:semiHidden/>
    <w:unhideWhenUsed/>
    <w:rsid w:val="00634EB1"/>
  </w:style>
  <w:style w:type="numbering" w:customStyle="1" w:styleId="234">
    <w:name w:val="Нет списка234"/>
    <w:next w:val="a2"/>
    <w:semiHidden/>
    <w:rsid w:val="00634EB1"/>
  </w:style>
  <w:style w:type="numbering" w:customStyle="1" w:styleId="334">
    <w:name w:val="Нет списка334"/>
    <w:next w:val="a2"/>
    <w:uiPriority w:val="99"/>
    <w:semiHidden/>
    <w:unhideWhenUsed/>
    <w:rsid w:val="00634EB1"/>
  </w:style>
  <w:style w:type="numbering" w:customStyle="1" w:styleId="424">
    <w:name w:val="Нет списка424"/>
    <w:next w:val="a2"/>
    <w:uiPriority w:val="99"/>
    <w:semiHidden/>
    <w:unhideWhenUsed/>
    <w:rsid w:val="00634EB1"/>
  </w:style>
  <w:style w:type="numbering" w:customStyle="1" w:styleId="11124">
    <w:name w:val="Нет списка11124"/>
    <w:next w:val="a2"/>
    <w:uiPriority w:val="99"/>
    <w:semiHidden/>
    <w:unhideWhenUsed/>
    <w:rsid w:val="00634EB1"/>
  </w:style>
  <w:style w:type="numbering" w:customStyle="1" w:styleId="2124">
    <w:name w:val="Нет списка2124"/>
    <w:next w:val="a2"/>
    <w:semiHidden/>
    <w:rsid w:val="00634EB1"/>
  </w:style>
  <w:style w:type="numbering" w:customStyle="1" w:styleId="3124">
    <w:name w:val="Нет списка3124"/>
    <w:next w:val="a2"/>
    <w:uiPriority w:val="99"/>
    <w:semiHidden/>
    <w:unhideWhenUsed/>
    <w:rsid w:val="00634EB1"/>
  </w:style>
  <w:style w:type="numbering" w:customStyle="1" w:styleId="730">
    <w:name w:val="Нет списка73"/>
    <w:next w:val="a2"/>
    <w:uiPriority w:val="99"/>
    <w:semiHidden/>
    <w:unhideWhenUsed/>
    <w:rsid w:val="00634EB1"/>
  </w:style>
  <w:style w:type="numbering" w:customStyle="1" w:styleId="1430">
    <w:name w:val="Нет списка143"/>
    <w:next w:val="a2"/>
    <w:uiPriority w:val="99"/>
    <w:semiHidden/>
    <w:unhideWhenUsed/>
    <w:rsid w:val="00634EB1"/>
  </w:style>
  <w:style w:type="numbering" w:customStyle="1" w:styleId="1133">
    <w:name w:val="Нет списка1133"/>
    <w:next w:val="a2"/>
    <w:uiPriority w:val="99"/>
    <w:semiHidden/>
    <w:unhideWhenUsed/>
    <w:rsid w:val="00634EB1"/>
  </w:style>
  <w:style w:type="numbering" w:customStyle="1" w:styleId="2430">
    <w:name w:val="Нет списка243"/>
    <w:next w:val="a2"/>
    <w:semiHidden/>
    <w:rsid w:val="00634EB1"/>
  </w:style>
  <w:style w:type="numbering" w:customStyle="1" w:styleId="3430">
    <w:name w:val="Нет списка343"/>
    <w:next w:val="a2"/>
    <w:uiPriority w:val="99"/>
    <w:semiHidden/>
    <w:unhideWhenUsed/>
    <w:rsid w:val="00634EB1"/>
  </w:style>
  <w:style w:type="numbering" w:customStyle="1" w:styleId="4330">
    <w:name w:val="Нет списка433"/>
    <w:next w:val="a2"/>
    <w:uiPriority w:val="99"/>
    <w:semiHidden/>
    <w:unhideWhenUsed/>
    <w:rsid w:val="00634EB1"/>
  </w:style>
  <w:style w:type="numbering" w:customStyle="1" w:styleId="11133">
    <w:name w:val="Нет списка11133"/>
    <w:next w:val="a2"/>
    <w:uiPriority w:val="99"/>
    <w:semiHidden/>
    <w:unhideWhenUsed/>
    <w:rsid w:val="00634EB1"/>
  </w:style>
  <w:style w:type="numbering" w:customStyle="1" w:styleId="2133">
    <w:name w:val="Нет списка2133"/>
    <w:next w:val="a2"/>
    <w:semiHidden/>
    <w:rsid w:val="00634EB1"/>
  </w:style>
  <w:style w:type="numbering" w:customStyle="1" w:styleId="3133">
    <w:name w:val="Нет списка3133"/>
    <w:next w:val="a2"/>
    <w:uiPriority w:val="99"/>
    <w:semiHidden/>
    <w:unhideWhenUsed/>
    <w:rsid w:val="00634EB1"/>
  </w:style>
  <w:style w:type="numbering" w:customStyle="1" w:styleId="5130">
    <w:name w:val="Нет списка513"/>
    <w:next w:val="a2"/>
    <w:uiPriority w:val="99"/>
    <w:semiHidden/>
    <w:unhideWhenUsed/>
    <w:rsid w:val="00634EB1"/>
  </w:style>
  <w:style w:type="numbering" w:customStyle="1" w:styleId="1213">
    <w:name w:val="Нет списка1213"/>
    <w:next w:val="a2"/>
    <w:uiPriority w:val="99"/>
    <w:semiHidden/>
    <w:unhideWhenUsed/>
    <w:rsid w:val="00634EB1"/>
  </w:style>
  <w:style w:type="numbering" w:customStyle="1" w:styleId="1111113">
    <w:name w:val="Нет списка1111113"/>
    <w:next w:val="a2"/>
    <w:uiPriority w:val="99"/>
    <w:semiHidden/>
    <w:unhideWhenUsed/>
    <w:rsid w:val="00634EB1"/>
  </w:style>
  <w:style w:type="numbering" w:customStyle="1" w:styleId="2213">
    <w:name w:val="Нет списка2213"/>
    <w:next w:val="a2"/>
    <w:semiHidden/>
    <w:rsid w:val="00634EB1"/>
  </w:style>
  <w:style w:type="numbering" w:customStyle="1" w:styleId="3213">
    <w:name w:val="Нет списка3213"/>
    <w:next w:val="a2"/>
    <w:uiPriority w:val="99"/>
    <w:semiHidden/>
    <w:unhideWhenUsed/>
    <w:rsid w:val="00634EB1"/>
  </w:style>
  <w:style w:type="numbering" w:customStyle="1" w:styleId="41130">
    <w:name w:val="Нет списка4113"/>
    <w:next w:val="a2"/>
    <w:uiPriority w:val="99"/>
    <w:semiHidden/>
    <w:unhideWhenUsed/>
    <w:rsid w:val="00634EB1"/>
  </w:style>
  <w:style w:type="numbering" w:customStyle="1" w:styleId="11111112">
    <w:name w:val="Нет списка11111112"/>
    <w:next w:val="a2"/>
    <w:uiPriority w:val="99"/>
    <w:semiHidden/>
    <w:unhideWhenUsed/>
    <w:rsid w:val="00634EB1"/>
  </w:style>
  <w:style w:type="numbering" w:customStyle="1" w:styleId="21113">
    <w:name w:val="Нет списка21113"/>
    <w:next w:val="a2"/>
    <w:semiHidden/>
    <w:rsid w:val="00634EB1"/>
  </w:style>
  <w:style w:type="numbering" w:customStyle="1" w:styleId="31113">
    <w:name w:val="Нет списка31113"/>
    <w:next w:val="a2"/>
    <w:uiPriority w:val="99"/>
    <w:semiHidden/>
    <w:unhideWhenUsed/>
    <w:rsid w:val="00634EB1"/>
  </w:style>
  <w:style w:type="numbering" w:customStyle="1" w:styleId="613">
    <w:name w:val="Нет списка613"/>
    <w:next w:val="a2"/>
    <w:uiPriority w:val="99"/>
    <w:semiHidden/>
    <w:unhideWhenUsed/>
    <w:rsid w:val="00634EB1"/>
  </w:style>
  <w:style w:type="numbering" w:customStyle="1" w:styleId="1313">
    <w:name w:val="Нет списка1313"/>
    <w:next w:val="a2"/>
    <w:uiPriority w:val="99"/>
    <w:semiHidden/>
    <w:unhideWhenUsed/>
    <w:rsid w:val="00634EB1"/>
  </w:style>
  <w:style w:type="numbering" w:customStyle="1" w:styleId="11213">
    <w:name w:val="Нет списка11213"/>
    <w:next w:val="a2"/>
    <w:uiPriority w:val="99"/>
    <w:semiHidden/>
    <w:unhideWhenUsed/>
    <w:rsid w:val="00634EB1"/>
  </w:style>
  <w:style w:type="numbering" w:customStyle="1" w:styleId="2313">
    <w:name w:val="Нет списка2313"/>
    <w:next w:val="a2"/>
    <w:semiHidden/>
    <w:rsid w:val="00634EB1"/>
  </w:style>
  <w:style w:type="numbering" w:customStyle="1" w:styleId="3313">
    <w:name w:val="Нет списка3313"/>
    <w:next w:val="a2"/>
    <w:uiPriority w:val="99"/>
    <w:semiHidden/>
    <w:unhideWhenUsed/>
    <w:rsid w:val="00634EB1"/>
  </w:style>
  <w:style w:type="numbering" w:customStyle="1" w:styleId="4213">
    <w:name w:val="Нет списка4213"/>
    <w:next w:val="a2"/>
    <w:uiPriority w:val="99"/>
    <w:semiHidden/>
    <w:unhideWhenUsed/>
    <w:rsid w:val="00634EB1"/>
  </w:style>
  <w:style w:type="numbering" w:customStyle="1" w:styleId="111213">
    <w:name w:val="Нет списка111213"/>
    <w:next w:val="a2"/>
    <w:uiPriority w:val="99"/>
    <w:semiHidden/>
    <w:unhideWhenUsed/>
    <w:rsid w:val="00634EB1"/>
  </w:style>
  <w:style w:type="numbering" w:customStyle="1" w:styleId="21213">
    <w:name w:val="Нет списка21213"/>
    <w:next w:val="a2"/>
    <w:semiHidden/>
    <w:rsid w:val="00634EB1"/>
  </w:style>
  <w:style w:type="numbering" w:customStyle="1" w:styleId="31213">
    <w:name w:val="Нет списка31213"/>
    <w:next w:val="a2"/>
    <w:uiPriority w:val="99"/>
    <w:semiHidden/>
    <w:unhideWhenUsed/>
    <w:rsid w:val="00634EB1"/>
  </w:style>
  <w:style w:type="numbering" w:customStyle="1" w:styleId="82">
    <w:name w:val="Нет списка82"/>
    <w:next w:val="a2"/>
    <w:uiPriority w:val="99"/>
    <w:semiHidden/>
    <w:unhideWhenUsed/>
    <w:rsid w:val="00634EB1"/>
  </w:style>
  <w:style w:type="table" w:customStyle="1" w:styleId="522">
    <w:name w:val="Сетка таблицы52"/>
    <w:basedOn w:val="a1"/>
    <w:next w:val="af2"/>
    <w:rsid w:val="0063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2"/>
    <w:next w:val="a2"/>
    <w:uiPriority w:val="99"/>
    <w:semiHidden/>
    <w:unhideWhenUsed/>
    <w:rsid w:val="00634EB1"/>
  </w:style>
  <w:style w:type="table" w:customStyle="1" w:styleId="1222">
    <w:name w:val="Сетка таблицы122"/>
    <w:basedOn w:val="a1"/>
    <w:next w:val="af2"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634EB1"/>
  </w:style>
  <w:style w:type="table" w:customStyle="1" w:styleId="2222">
    <w:name w:val="Сетка таблицы222"/>
    <w:basedOn w:val="a1"/>
    <w:next w:val="af2"/>
    <w:rsid w:val="00634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Нет списка352"/>
    <w:next w:val="a2"/>
    <w:uiPriority w:val="99"/>
    <w:semiHidden/>
    <w:unhideWhenUsed/>
    <w:rsid w:val="00634EB1"/>
  </w:style>
  <w:style w:type="table" w:customStyle="1" w:styleId="3222">
    <w:name w:val="Сетка таблицы322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">
    <w:name w:val="Нет списка442"/>
    <w:next w:val="a2"/>
    <w:uiPriority w:val="99"/>
    <w:semiHidden/>
    <w:unhideWhenUsed/>
    <w:rsid w:val="00634EB1"/>
  </w:style>
  <w:style w:type="table" w:customStyle="1" w:styleId="4122">
    <w:name w:val="Сетка таблицы412"/>
    <w:basedOn w:val="a1"/>
    <w:next w:val="af2"/>
    <w:rsid w:val="0063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634EB1"/>
  </w:style>
  <w:style w:type="table" w:customStyle="1" w:styleId="11120">
    <w:name w:val="Сетка таблицы1112"/>
    <w:basedOn w:val="a1"/>
    <w:next w:val="af2"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Нет списка2142"/>
    <w:next w:val="a2"/>
    <w:semiHidden/>
    <w:rsid w:val="00634EB1"/>
  </w:style>
  <w:style w:type="table" w:customStyle="1" w:styleId="21122">
    <w:name w:val="Сетка таблицы2112"/>
    <w:basedOn w:val="a1"/>
    <w:next w:val="af2"/>
    <w:rsid w:val="00634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2">
    <w:name w:val="Нет списка3142"/>
    <w:next w:val="a2"/>
    <w:uiPriority w:val="99"/>
    <w:semiHidden/>
    <w:unhideWhenUsed/>
    <w:rsid w:val="00634EB1"/>
  </w:style>
  <w:style w:type="table" w:customStyle="1" w:styleId="31122">
    <w:name w:val="Сетка таблицы3112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0">
    <w:name w:val="Нет списка522"/>
    <w:next w:val="a2"/>
    <w:uiPriority w:val="99"/>
    <w:semiHidden/>
    <w:unhideWhenUsed/>
    <w:rsid w:val="00634EB1"/>
  </w:style>
  <w:style w:type="numbering" w:customStyle="1" w:styleId="12220">
    <w:name w:val="Нет списка1222"/>
    <w:next w:val="a2"/>
    <w:uiPriority w:val="99"/>
    <w:semiHidden/>
    <w:unhideWhenUsed/>
    <w:rsid w:val="00634EB1"/>
  </w:style>
  <w:style w:type="numbering" w:customStyle="1" w:styleId="11142">
    <w:name w:val="Нет списка11142"/>
    <w:next w:val="a2"/>
    <w:uiPriority w:val="99"/>
    <w:semiHidden/>
    <w:unhideWhenUsed/>
    <w:rsid w:val="00634EB1"/>
  </w:style>
  <w:style w:type="numbering" w:customStyle="1" w:styleId="22220">
    <w:name w:val="Нет списка2222"/>
    <w:next w:val="a2"/>
    <w:semiHidden/>
    <w:rsid w:val="00634EB1"/>
  </w:style>
  <w:style w:type="numbering" w:customStyle="1" w:styleId="32220">
    <w:name w:val="Нет списка3222"/>
    <w:next w:val="a2"/>
    <w:uiPriority w:val="99"/>
    <w:semiHidden/>
    <w:unhideWhenUsed/>
    <w:rsid w:val="00634EB1"/>
  </w:style>
  <w:style w:type="numbering" w:customStyle="1" w:styleId="41220">
    <w:name w:val="Нет списка4122"/>
    <w:next w:val="a2"/>
    <w:uiPriority w:val="99"/>
    <w:semiHidden/>
    <w:unhideWhenUsed/>
    <w:rsid w:val="00634EB1"/>
  </w:style>
  <w:style w:type="numbering" w:customStyle="1" w:styleId="111122">
    <w:name w:val="Нет списка111122"/>
    <w:next w:val="a2"/>
    <w:uiPriority w:val="99"/>
    <w:semiHidden/>
    <w:unhideWhenUsed/>
    <w:rsid w:val="00634EB1"/>
  </w:style>
  <w:style w:type="numbering" w:customStyle="1" w:styleId="211220">
    <w:name w:val="Нет списка21122"/>
    <w:next w:val="a2"/>
    <w:semiHidden/>
    <w:rsid w:val="00634EB1"/>
  </w:style>
  <w:style w:type="numbering" w:customStyle="1" w:styleId="311220">
    <w:name w:val="Нет списка31122"/>
    <w:next w:val="a2"/>
    <w:uiPriority w:val="99"/>
    <w:semiHidden/>
    <w:unhideWhenUsed/>
    <w:rsid w:val="00634EB1"/>
  </w:style>
  <w:style w:type="numbering" w:customStyle="1" w:styleId="622">
    <w:name w:val="Нет списка622"/>
    <w:next w:val="a2"/>
    <w:uiPriority w:val="99"/>
    <w:semiHidden/>
    <w:unhideWhenUsed/>
    <w:rsid w:val="00634EB1"/>
  </w:style>
  <w:style w:type="numbering" w:customStyle="1" w:styleId="1322">
    <w:name w:val="Нет списка1322"/>
    <w:next w:val="a2"/>
    <w:uiPriority w:val="99"/>
    <w:semiHidden/>
    <w:unhideWhenUsed/>
    <w:rsid w:val="00634EB1"/>
  </w:style>
  <w:style w:type="numbering" w:customStyle="1" w:styleId="11222">
    <w:name w:val="Нет списка11222"/>
    <w:next w:val="a2"/>
    <w:uiPriority w:val="99"/>
    <w:semiHidden/>
    <w:unhideWhenUsed/>
    <w:rsid w:val="00634EB1"/>
  </w:style>
  <w:style w:type="numbering" w:customStyle="1" w:styleId="2322">
    <w:name w:val="Нет списка2322"/>
    <w:next w:val="a2"/>
    <w:semiHidden/>
    <w:rsid w:val="00634EB1"/>
  </w:style>
  <w:style w:type="numbering" w:customStyle="1" w:styleId="3322">
    <w:name w:val="Нет списка3322"/>
    <w:next w:val="a2"/>
    <w:uiPriority w:val="99"/>
    <w:semiHidden/>
    <w:unhideWhenUsed/>
    <w:rsid w:val="00634EB1"/>
  </w:style>
  <w:style w:type="numbering" w:customStyle="1" w:styleId="4222">
    <w:name w:val="Нет списка4222"/>
    <w:next w:val="a2"/>
    <w:uiPriority w:val="99"/>
    <w:semiHidden/>
    <w:unhideWhenUsed/>
    <w:rsid w:val="00634EB1"/>
  </w:style>
  <w:style w:type="numbering" w:customStyle="1" w:styleId="111222">
    <w:name w:val="Нет списка111222"/>
    <w:next w:val="a2"/>
    <w:uiPriority w:val="99"/>
    <w:semiHidden/>
    <w:unhideWhenUsed/>
    <w:rsid w:val="00634EB1"/>
  </w:style>
  <w:style w:type="numbering" w:customStyle="1" w:styleId="21222">
    <w:name w:val="Нет списка21222"/>
    <w:next w:val="a2"/>
    <w:semiHidden/>
    <w:rsid w:val="00634EB1"/>
  </w:style>
  <w:style w:type="numbering" w:customStyle="1" w:styleId="31222">
    <w:name w:val="Нет списка31222"/>
    <w:next w:val="a2"/>
    <w:uiPriority w:val="99"/>
    <w:semiHidden/>
    <w:unhideWhenUsed/>
    <w:rsid w:val="00634EB1"/>
  </w:style>
  <w:style w:type="numbering" w:customStyle="1" w:styleId="712">
    <w:name w:val="Нет списка712"/>
    <w:next w:val="a2"/>
    <w:uiPriority w:val="99"/>
    <w:semiHidden/>
    <w:unhideWhenUsed/>
    <w:rsid w:val="00634EB1"/>
  </w:style>
  <w:style w:type="numbering" w:customStyle="1" w:styleId="1412">
    <w:name w:val="Нет списка1412"/>
    <w:next w:val="a2"/>
    <w:uiPriority w:val="99"/>
    <w:semiHidden/>
    <w:unhideWhenUsed/>
    <w:rsid w:val="00634EB1"/>
  </w:style>
  <w:style w:type="numbering" w:customStyle="1" w:styleId="11312">
    <w:name w:val="Нет списка11312"/>
    <w:next w:val="a2"/>
    <w:uiPriority w:val="99"/>
    <w:semiHidden/>
    <w:unhideWhenUsed/>
    <w:rsid w:val="00634EB1"/>
  </w:style>
  <w:style w:type="numbering" w:customStyle="1" w:styleId="2412">
    <w:name w:val="Нет списка2412"/>
    <w:next w:val="a2"/>
    <w:semiHidden/>
    <w:rsid w:val="00634EB1"/>
  </w:style>
  <w:style w:type="numbering" w:customStyle="1" w:styleId="3412">
    <w:name w:val="Нет списка3412"/>
    <w:next w:val="a2"/>
    <w:uiPriority w:val="99"/>
    <w:semiHidden/>
    <w:unhideWhenUsed/>
    <w:rsid w:val="00634EB1"/>
  </w:style>
  <w:style w:type="numbering" w:customStyle="1" w:styleId="4312">
    <w:name w:val="Нет списка4312"/>
    <w:next w:val="a2"/>
    <w:uiPriority w:val="99"/>
    <w:semiHidden/>
    <w:unhideWhenUsed/>
    <w:rsid w:val="00634EB1"/>
  </w:style>
  <w:style w:type="numbering" w:customStyle="1" w:styleId="111312">
    <w:name w:val="Нет списка111312"/>
    <w:next w:val="a2"/>
    <w:uiPriority w:val="99"/>
    <w:semiHidden/>
    <w:unhideWhenUsed/>
    <w:rsid w:val="00634EB1"/>
  </w:style>
  <w:style w:type="numbering" w:customStyle="1" w:styleId="21312">
    <w:name w:val="Нет списка21312"/>
    <w:next w:val="a2"/>
    <w:semiHidden/>
    <w:rsid w:val="00634EB1"/>
  </w:style>
  <w:style w:type="numbering" w:customStyle="1" w:styleId="31312">
    <w:name w:val="Нет списка31312"/>
    <w:next w:val="a2"/>
    <w:uiPriority w:val="99"/>
    <w:semiHidden/>
    <w:unhideWhenUsed/>
    <w:rsid w:val="00634EB1"/>
  </w:style>
  <w:style w:type="numbering" w:customStyle="1" w:styleId="5112">
    <w:name w:val="Нет списка5112"/>
    <w:next w:val="a2"/>
    <w:uiPriority w:val="99"/>
    <w:semiHidden/>
    <w:unhideWhenUsed/>
    <w:rsid w:val="00634EB1"/>
  </w:style>
  <w:style w:type="numbering" w:customStyle="1" w:styleId="12112">
    <w:name w:val="Нет списка12112"/>
    <w:next w:val="a2"/>
    <w:uiPriority w:val="99"/>
    <w:semiHidden/>
    <w:unhideWhenUsed/>
    <w:rsid w:val="00634EB1"/>
  </w:style>
  <w:style w:type="numbering" w:customStyle="1" w:styleId="1111122">
    <w:name w:val="Нет списка1111122"/>
    <w:next w:val="a2"/>
    <w:uiPriority w:val="99"/>
    <w:semiHidden/>
    <w:unhideWhenUsed/>
    <w:rsid w:val="00634EB1"/>
  </w:style>
  <w:style w:type="numbering" w:customStyle="1" w:styleId="22112">
    <w:name w:val="Нет списка22112"/>
    <w:next w:val="a2"/>
    <w:semiHidden/>
    <w:rsid w:val="00634EB1"/>
  </w:style>
  <w:style w:type="numbering" w:customStyle="1" w:styleId="32112">
    <w:name w:val="Нет списка32112"/>
    <w:next w:val="a2"/>
    <w:uiPriority w:val="99"/>
    <w:semiHidden/>
    <w:unhideWhenUsed/>
    <w:rsid w:val="00634EB1"/>
  </w:style>
  <w:style w:type="numbering" w:customStyle="1" w:styleId="41112">
    <w:name w:val="Нет списка41112"/>
    <w:next w:val="a2"/>
    <w:uiPriority w:val="99"/>
    <w:semiHidden/>
    <w:unhideWhenUsed/>
    <w:rsid w:val="00634EB1"/>
  </w:style>
  <w:style w:type="numbering" w:customStyle="1" w:styleId="111111112">
    <w:name w:val="Нет списка111111112"/>
    <w:next w:val="a2"/>
    <w:uiPriority w:val="99"/>
    <w:semiHidden/>
    <w:unhideWhenUsed/>
    <w:rsid w:val="00634EB1"/>
  </w:style>
  <w:style w:type="numbering" w:customStyle="1" w:styleId="211112">
    <w:name w:val="Нет списка211112"/>
    <w:next w:val="a2"/>
    <w:semiHidden/>
    <w:rsid w:val="00634EB1"/>
  </w:style>
  <w:style w:type="numbering" w:customStyle="1" w:styleId="311112">
    <w:name w:val="Нет списка311112"/>
    <w:next w:val="a2"/>
    <w:uiPriority w:val="99"/>
    <w:semiHidden/>
    <w:unhideWhenUsed/>
    <w:rsid w:val="00634EB1"/>
  </w:style>
  <w:style w:type="numbering" w:customStyle="1" w:styleId="6112">
    <w:name w:val="Нет списка6112"/>
    <w:next w:val="a2"/>
    <w:uiPriority w:val="99"/>
    <w:semiHidden/>
    <w:unhideWhenUsed/>
    <w:rsid w:val="00634EB1"/>
  </w:style>
  <w:style w:type="numbering" w:customStyle="1" w:styleId="13112">
    <w:name w:val="Нет списка13112"/>
    <w:next w:val="a2"/>
    <w:uiPriority w:val="99"/>
    <w:semiHidden/>
    <w:unhideWhenUsed/>
    <w:rsid w:val="00634EB1"/>
  </w:style>
  <w:style w:type="numbering" w:customStyle="1" w:styleId="112112">
    <w:name w:val="Нет списка112112"/>
    <w:next w:val="a2"/>
    <w:uiPriority w:val="99"/>
    <w:semiHidden/>
    <w:unhideWhenUsed/>
    <w:rsid w:val="00634EB1"/>
  </w:style>
  <w:style w:type="numbering" w:customStyle="1" w:styleId="23112">
    <w:name w:val="Нет списка23112"/>
    <w:next w:val="a2"/>
    <w:semiHidden/>
    <w:rsid w:val="00634EB1"/>
  </w:style>
  <w:style w:type="numbering" w:customStyle="1" w:styleId="33112">
    <w:name w:val="Нет списка33112"/>
    <w:next w:val="a2"/>
    <w:uiPriority w:val="99"/>
    <w:semiHidden/>
    <w:unhideWhenUsed/>
    <w:rsid w:val="00634EB1"/>
  </w:style>
  <w:style w:type="numbering" w:customStyle="1" w:styleId="42112">
    <w:name w:val="Нет списка42112"/>
    <w:next w:val="a2"/>
    <w:uiPriority w:val="99"/>
    <w:semiHidden/>
    <w:unhideWhenUsed/>
    <w:rsid w:val="00634EB1"/>
  </w:style>
  <w:style w:type="numbering" w:customStyle="1" w:styleId="1112112">
    <w:name w:val="Нет списка1112112"/>
    <w:next w:val="a2"/>
    <w:uiPriority w:val="99"/>
    <w:semiHidden/>
    <w:unhideWhenUsed/>
    <w:rsid w:val="00634EB1"/>
  </w:style>
  <w:style w:type="numbering" w:customStyle="1" w:styleId="212112">
    <w:name w:val="Нет списка212112"/>
    <w:next w:val="a2"/>
    <w:semiHidden/>
    <w:rsid w:val="00634EB1"/>
  </w:style>
  <w:style w:type="numbering" w:customStyle="1" w:styleId="312112">
    <w:name w:val="Нет списка312112"/>
    <w:next w:val="a2"/>
    <w:uiPriority w:val="99"/>
    <w:semiHidden/>
    <w:unhideWhenUsed/>
    <w:rsid w:val="00634EB1"/>
  </w:style>
  <w:style w:type="table" w:customStyle="1" w:styleId="620">
    <w:name w:val="Сетка таблицы62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34EB1"/>
  </w:style>
  <w:style w:type="numbering" w:customStyle="1" w:styleId="161">
    <w:name w:val="Нет списка161"/>
    <w:next w:val="a2"/>
    <w:uiPriority w:val="99"/>
    <w:semiHidden/>
    <w:unhideWhenUsed/>
    <w:rsid w:val="00634EB1"/>
  </w:style>
  <w:style w:type="table" w:customStyle="1" w:styleId="713">
    <w:name w:val="Сетка таблицы71"/>
    <w:basedOn w:val="a1"/>
    <w:next w:val="af2"/>
    <w:rsid w:val="0063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2"/>
    <w:uiPriority w:val="99"/>
    <w:semiHidden/>
    <w:unhideWhenUsed/>
    <w:rsid w:val="00634EB1"/>
  </w:style>
  <w:style w:type="table" w:customStyle="1" w:styleId="1310">
    <w:name w:val="Сетка таблицы131"/>
    <w:basedOn w:val="a1"/>
    <w:next w:val="af2"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1"/>
    <w:next w:val="a2"/>
    <w:semiHidden/>
    <w:rsid w:val="00634EB1"/>
  </w:style>
  <w:style w:type="table" w:customStyle="1" w:styleId="2310">
    <w:name w:val="Сетка таблицы231"/>
    <w:basedOn w:val="a1"/>
    <w:next w:val="af2"/>
    <w:rsid w:val="00634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Нет списка361"/>
    <w:next w:val="a2"/>
    <w:uiPriority w:val="99"/>
    <w:semiHidden/>
    <w:unhideWhenUsed/>
    <w:rsid w:val="00634EB1"/>
  </w:style>
  <w:style w:type="table" w:customStyle="1" w:styleId="3310">
    <w:name w:val="Сетка таблицы331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1"/>
    <w:next w:val="a2"/>
    <w:uiPriority w:val="99"/>
    <w:semiHidden/>
    <w:unhideWhenUsed/>
    <w:rsid w:val="00634EB1"/>
  </w:style>
  <w:style w:type="table" w:customStyle="1" w:styleId="4210">
    <w:name w:val="Сетка таблицы421"/>
    <w:basedOn w:val="a1"/>
    <w:next w:val="af2"/>
    <w:rsid w:val="0063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">
    <w:name w:val="Нет списка11151"/>
    <w:next w:val="a2"/>
    <w:uiPriority w:val="99"/>
    <w:semiHidden/>
    <w:unhideWhenUsed/>
    <w:rsid w:val="00634EB1"/>
  </w:style>
  <w:style w:type="table" w:customStyle="1" w:styleId="11210">
    <w:name w:val="Сетка таблицы1121"/>
    <w:basedOn w:val="a1"/>
    <w:next w:val="af2"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1">
    <w:name w:val="Нет списка2151"/>
    <w:next w:val="a2"/>
    <w:semiHidden/>
    <w:rsid w:val="00634EB1"/>
  </w:style>
  <w:style w:type="table" w:customStyle="1" w:styleId="21210">
    <w:name w:val="Сетка таблицы2121"/>
    <w:basedOn w:val="a1"/>
    <w:next w:val="af2"/>
    <w:rsid w:val="00634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">
    <w:name w:val="Нет списка3151"/>
    <w:next w:val="a2"/>
    <w:uiPriority w:val="99"/>
    <w:semiHidden/>
    <w:unhideWhenUsed/>
    <w:rsid w:val="00634EB1"/>
  </w:style>
  <w:style w:type="table" w:customStyle="1" w:styleId="31210">
    <w:name w:val="Сетка таблицы3121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1"/>
    <w:next w:val="a2"/>
    <w:uiPriority w:val="99"/>
    <w:semiHidden/>
    <w:unhideWhenUsed/>
    <w:rsid w:val="00634EB1"/>
  </w:style>
  <w:style w:type="numbering" w:customStyle="1" w:styleId="1231">
    <w:name w:val="Нет списка1231"/>
    <w:next w:val="a2"/>
    <w:uiPriority w:val="99"/>
    <w:semiHidden/>
    <w:unhideWhenUsed/>
    <w:rsid w:val="00634EB1"/>
  </w:style>
  <w:style w:type="numbering" w:customStyle="1" w:styleId="111131">
    <w:name w:val="Нет списка111131"/>
    <w:next w:val="a2"/>
    <w:uiPriority w:val="99"/>
    <w:semiHidden/>
    <w:unhideWhenUsed/>
    <w:rsid w:val="00634EB1"/>
  </w:style>
  <w:style w:type="numbering" w:customStyle="1" w:styleId="2231">
    <w:name w:val="Нет списка2231"/>
    <w:next w:val="a2"/>
    <w:semiHidden/>
    <w:rsid w:val="00634EB1"/>
  </w:style>
  <w:style w:type="numbering" w:customStyle="1" w:styleId="3231">
    <w:name w:val="Нет списка3231"/>
    <w:next w:val="a2"/>
    <w:uiPriority w:val="99"/>
    <w:semiHidden/>
    <w:unhideWhenUsed/>
    <w:rsid w:val="00634EB1"/>
  </w:style>
  <w:style w:type="numbering" w:customStyle="1" w:styleId="4131">
    <w:name w:val="Нет списка4131"/>
    <w:next w:val="a2"/>
    <w:uiPriority w:val="99"/>
    <w:semiHidden/>
    <w:unhideWhenUsed/>
    <w:rsid w:val="00634EB1"/>
  </w:style>
  <w:style w:type="numbering" w:customStyle="1" w:styleId="1111131">
    <w:name w:val="Нет списка1111131"/>
    <w:next w:val="a2"/>
    <w:uiPriority w:val="99"/>
    <w:semiHidden/>
    <w:unhideWhenUsed/>
    <w:rsid w:val="00634EB1"/>
  </w:style>
  <w:style w:type="numbering" w:customStyle="1" w:styleId="21131">
    <w:name w:val="Нет списка21131"/>
    <w:next w:val="a2"/>
    <w:semiHidden/>
    <w:rsid w:val="00634EB1"/>
  </w:style>
  <w:style w:type="numbering" w:customStyle="1" w:styleId="31131">
    <w:name w:val="Нет списка31131"/>
    <w:next w:val="a2"/>
    <w:uiPriority w:val="99"/>
    <w:semiHidden/>
    <w:unhideWhenUsed/>
    <w:rsid w:val="00634EB1"/>
  </w:style>
  <w:style w:type="numbering" w:customStyle="1" w:styleId="631">
    <w:name w:val="Нет списка631"/>
    <w:next w:val="a2"/>
    <w:uiPriority w:val="99"/>
    <w:semiHidden/>
    <w:unhideWhenUsed/>
    <w:rsid w:val="00634EB1"/>
  </w:style>
  <w:style w:type="numbering" w:customStyle="1" w:styleId="1331">
    <w:name w:val="Нет списка1331"/>
    <w:next w:val="a2"/>
    <w:uiPriority w:val="99"/>
    <w:semiHidden/>
    <w:unhideWhenUsed/>
    <w:rsid w:val="00634EB1"/>
  </w:style>
  <w:style w:type="numbering" w:customStyle="1" w:styleId="11231">
    <w:name w:val="Нет списка11231"/>
    <w:next w:val="a2"/>
    <w:uiPriority w:val="99"/>
    <w:semiHidden/>
    <w:unhideWhenUsed/>
    <w:rsid w:val="00634EB1"/>
  </w:style>
  <w:style w:type="numbering" w:customStyle="1" w:styleId="2331">
    <w:name w:val="Нет списка2331"/>
    <w:next w:val="a2"/>
    <w:semiHidden/>
    <w:rsid w:val="00634EB1"/>
  </w:style>
  <w:style w:type="numbering" w:customStyle="1" w:styleId="3331">
    <w:name w:val="Нет списка3331"/>
    <w:next w:val="a2"/>
    <w:uiPriority w:val="99"/>
    <w:semiHidden/>
    <w:unhideWhenUsed/>
    <w:rsid w:val="00634EB1"/>
  </w:style>
  <w:style w:type="numbering" w:customStyle="1" w:styleId="4231">
    <w:name w:val="Нет списка4231"/>
    <w:next w:val="a2"/>
    <w:uiPriority w:val="99"/>
    <w:semiHidden/>
    <w:unhideWhenUsed/>
    <w:rsid w:val="00634EB1"/>
  </w:style>
  <w:style w:type="numbering" w:customStyle="1" w:styleId="111231">
    <w:name w:val="Нет списка111231"/>
    <w:next w:val="a2"/>
    <w:uiPriority w:val="99"/>
    <w:semiHidden/>
    <w:unhideWhenUsed/>
    <w:rsid w:val="00634EB1"/>
  </w:style>
  <w:style w:type="numbering" w:customStyle="1" w:styleId="21231">
    <w:name w:val="Нет списка21231"/>
    <w:next w:val="a2"/>
    <w:semiHidden/>
    <w:rsid w:val="00634EB1"/>
  </w:style>
  <w:style w:type="numbering" w:customStyle="1" w:styleId="31231">
    <w:name w:val="Нет списка31231"/>
    <w:next w:val="a2"/>
    <w:uiPriority w:val="99"/>
    <w:semiHidden/>
    <w:unhideWhenUsed/>
    <w:rsid w:val="00634EB1"/>
  </w:style>
  <w:style w:type="numbering" w:customStyle="1" w:styleId="721">
    <w:name w:val="Нет списка721"/>
    <w:next w:val="a2"/>
    <w:uiPriority w:val="99"/>
    <w:semiHidden/>
    <w:unhideWhenUsed/>
    <w:rsid w:val="00634EB1"/>
  </w:style>
  <w:style w:type="numbering" w:customStyle="1" w:styleId="1421">
    <w:name w:val="Нет списка1421"/>
    <w:next w:val="a2"/>
    <w:uiPriority w:val="99"/>
    <w:semiHidden/>
    <w:unhideWhenUsed/>
    <w:rsid w:val="00634EB1"/>
  </w:style>
  <w:style w:type="numbering" w:customStyle="1" w:styleId="11321">
    <w:name w:val="Нет списка11321"/>
    <w:next w:val="a2"/>
    <w:uiPriority w:val="99"/>
    <w:semiHidden/>
    <w:unhideWhenUsed/>
    <w:rsid w:val="00634EB1"/>
  </w:style>
  <w:style w:type="numbering" w:customStyle="1" w:styleId="2421">
    <w:name w:val="Нет списка2421"/>
    <w:next w:val="a2"/>
    <w:semiHidden/>
    <w:rsid w:val="00634EB1"/>
  </w:style>
  <w:style w:type="numbering" w:customStyle="1" w:styleId="3421">
    <w:name w:val="Нет списка3421"/>
    <w:next w:val="a2"/>
    <w:uiPriority w:val="99"/>
    <w:semiHidden/>
    <w:unhideWhenUsed/>
    <w:rsid w:val="00634EB1"/>
  </w:style>
  <w:style w:type="numbering" w:customStyle="1" w:styleId="4321">
    <w:name w:val="Нет списка4321"/>
    <w:next w:val="a2"/>
    <w:uiPriority w:val="99"/>
    <w:semiHidden/>
    <w:unhideWhenUsed/>
    <w:rsid w:val="00634EB1"/>
  </w:style>
  <w:style w:type="numbering" w:customStyle="1" w:styleId="111321">
    <w:name w:val="Нет списка111321"/>
    <w:next w:val="a2"/>
    <w:uiPriority w:val="99"/>
    <w:semiHidden/>
    <w:unhideWhenUsed/>
    <w:rsid w:val="00634EB1"/>
  </w:style>
  <w:style w:type="numbering" w:customStyle="1" w:styleId="21321">
    <w:name w:val="Нет списка21321"/>
    <w:next w:val="a2"/>
    <w:semiHidden/>
    <w:rsid w:val="00634EB1"/>
  </w:style>
  <w:style w:type="numbering" w:customStyle="1" w:styleId="31321">
    <w:name w:val="Нет списка31321"/>
    <w:next w:val="a2"/>
    <w:uiPriority w:val="99"/>
    <w:semiHidden/>
    <w:unhideWhenUsed/>
    <w:rsid w:val="00634EB1"/>
  </w:style>
  <w:style w:type="numbering" w:customStyle="1" w:styleId="5121">
    <w:name w:val="Нет списка5121"/>
    <w:next w:val="a2"/>
    <w:uiPriority w:val="99"/>
    <w:semiHidden/>
    <w:unhideWhenUsed/>
    <w:rsid w:val="00634EB1"/>
  </w:style>
  <w:style w:type="numbering" w:customStyle="1" w:styleId="12121">
    <w:name w:val="Нет списка12121"/>
    <w:next w:val="a2"/>
    <w:uiPriority w:val="99"/>
    <w:semiHidden/>
    <w:unhideWhenUsed/>
    <w:rsid w:val="00634EB1"/>
  </w:style>
  <w:style w:type="numbering" w:customStyle="1" w:styleId="11111121">
    <w:name w:val="Нет списка11111121"/>
    <w:next w:val="a2"/>
    <w:uiPriority w:val="99"/>
    <w:semiHidden/>
    <w:unhideWhenUsed/>
    <w:rsid w:val="00634EB1"/>
  </w:style>
  <w:style w:type="numbering" w:customStyle="1" w:styleId="22121">
    <w:name w:val="Нет списка22121"/>
    <w:next w:val="a2"/>
    <w:semiHidden/>
    <w:rsid w:val="00634EB1"/>
  </w:style>
  <w:style w:type="numbering" w:customStyle="1" w:styleId="32121">
    <w:name w:val="Нет списка32121"/>
    <w:next w:val="a2"/>
    <w:uiPriority w:val="99"/>
    <w:semiHidden/>
    <w:unhideWhenUsed/>
    <w:rsid w:val="00634EB1"/>
  </w:style>
  <w:style w:type="numbering" w:customStyle="1" w:styleId="41121">
    <w:name w:val="Нет списка41121"/>
    <w:next w:val="a2"/>
    <w:uiPriority w:val="99"/>
    <w:semiHidden/>
    <w:unhideWhenUsed/>
    <w:rsid w:val="00634EB1"/>
  </w:style>
  <w:style w:type="numbering" w:customStyle="1" w:styleId="11111111111">
    <w:name w:val="Нет списка11111111111"/>
    <w:next w:val="a2"/>
    <w:uiPriority w:val="99"/>
    <w:semiHidden/>
    <w:unhideWhenUsed/>
    <w:rsid w:val="00634EB1"/>
  </w:style>
  <w:style w:type="numbering" w:customStyle="1" w:styleId="211121">
    <w:name w:val="Нет списка211121"/>
    <w:next w:val="a2"/>
    <w:semiHidden/>
    <w:rsid w:val="00634EB1"/>
  </w:style>
  <w:style w:type="numbering" w:customStyle="1" w:styleId="311121">
    <w:name w:val="Нет списка311121"/>
    <w:next w:val="a2"/>
    <w:uiPriority w:val="99"/>
    <w:semiHidden/>
    <w:unhideWhenUsed/>
    <w:rsid w:val="00634EB1"/>
  </w:style>
  <w:style w:type="numbering" w:customStyle="1" w:styleId="6121">
    <w:name w:val="Нет списка6121"/>
    <w:next w:val="a2"/>
    <w:uiPriority w:val="99"/>
    <w:semiHidden/>
    <w:unhideWhenUsed/>
    <w:rsid w:val="00634EB1"/>
  </w:style>
  <w:style w:type="numbering" w:customStyle="1" w:styleId="13121">
    <w:name w:val="Нет списка13121"/>
    <w:next w:val="a2"/>
    <w:uiPriority w:val="99"/>
    <w:semiHidden/>
    <w:unhideWhenUsed/>
    <w:rsid w:val="00634EB1"/>
  </w:style>
  <w:style w:type="numbering" w:customStyle="1" w:styleId="112121">
    <w:name w:val="Нет списка112121"/>
    <w:next w:val="a2"/>
    <w:uiPriority w:val="99"/>
    <w:semiHidden/>
    <w:unhideWhenUsed/>
    <w:rsid w:val="00634EB1"/>
  </w:style>
  <w:style w:type="numbering" w:customStyle="1" w:styleId="23121">
    <w:name w:val="Нет списка23121"/>
    <w:next w:val="a2"/>
    <w:semiHidden/>
    <w:rsid w:val="00634EB1"/>
  </w:style>
  <w:style w:type="numbering" w:customStyle="1" w:styleId="33121">
    <w:name w:val="Нет списка33121"/>
    <w:next w:val="a2"/>
    <w:uiPriority w:val="99"/>
    <w:semiHidden/>
    <w:unhideWhenUsed/>
    <w:rsid w:val="00634EB1"/>
  </w:style>
  <w:style w:type="numbering" w:customStyle="1" w:styleId="42121">
    <w:name w:val="Нет списка42121"/>
    <w:next w:val="a2"/>
    <w:uiPriority w:val="99"/>
    <w:semiHidden/>
    <w:unhideWhenUsed/>
    <w:rsid w:val="00634EB1"/>
  </w:style>
  <w:style w:type="numbering" w:customStyle="1" w:styleId="1112121">
    <w:name w:val="Нет списка1112121"/>
    <w:next w:val="a2"/>
    <w:uiPriority w:val="99"/>
    <w:semiHidden/>
    <w:unhideWhenUsed/>
    <w:rsid w:val="00634EB1"/>
  </w:style>
  <w:style w:type="numbering" w:customStyle="1" w:styleId="212121">
    <w:name w:val="Нет списка212121"/>
    <w:next w:val="a2"/>
    <w:semiHidden/>
    <w:rsid w:val="00634EB1"/>
  </w:style>
  <w:style w:type="numbering" w:customStyle="1" w:styleId="312121">
    <w:name w:val="Нет списка312121"/>
    <w:next w:val="a2"/>
    <w:uiPriority w:val="99"/>
    <w:semiHidden/>
    <w:unhideWhenUsed/>
    <w:rsid w:val="00634EB1"/>
  </w:style>
  <w:style w:type="numbering" w:customStyle="1" w:styleId="811">
    <w:name w:val="Нет списка811"/>
    <w:next w:val="a2"/>
    <w:uiPriority w:val="99"/>
    <w:semiHidden/>
    <w:unhideWhenUsed/>
    <w:rsid w:val="00634EB1"/>
  </w:style>
  <w:style w:type="table" w:customStyle="1" w:styleId="5110">
    <w:name w:val="Сетка таблицы511"/>
    <w:basedOn w:val="a1"/>
    <w:next w:val="af2"/>
    <w:rsid w:val="0063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">
    <w:name w:val="Нет списка1511"/>
    <w:next w:val="a2"/>
    <w:uiPriority w:val="99"/>
    <w:semiHidden/>
    <w:unhideWhenUsed/>
    <w:rsid w:val="00634EB1"/>
  </w:style>
  <w:style w:type="table" w:customStyle="1" w:styleId="12110">
    <w:name w:val="Сетка таблицы1211"/>
    <w:basedOn w:val="a1"/>
    <w:next w:val="af2"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634EB1"/>
  </w:style>
  <w:style w:type="table" w:customStyle="1" w:styleId="22110">
    <w:name w:val="Сетка таблицы2211"/>
    <w:basedOn w:val="a1"/>
    <w:next w:val="af2"/>
    <w:rsid w:val="00634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">
    <w:name w:val="Нет списка3511"/>
    <w:next w:val="a2"/>
    <w:uiPriority w:val="99"/>
    <w:semiHidden/>
    <w:unhideWhenUsed/>
    <w:rsid w:val="00634EB1"/>
  </w:style>
  <w:style w:type="table" w:customStyle="1" w:styleId="32110">
    <w:name w:val="Сетка таблицы3211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1"/>
    <w:next w:val="a2"/>
    <w:uiPriority w:val="99"/>
    <w:semiHidden/>
    <w:unhideWhenUsed/>
    <w:rsid w:val="00634EB1"/>
  </w:style>
  <w:style w:type="table" w:customStyle="1" w:styleId="41110">
    <w:name w:val="Сетка таблицы4111"/>
    <w:basedOn w:val="a1"/>
    <w:next w:val="af2"/>
    <w:rsid w:val="0063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1"/>
    <w:next w:val="a2"/>
    <w:uiPriority w:val="99"/>
    <w:semiHidden/>
    <w:unhideWhenUsed/>
    <w:rsid w:val="00634EB1"/>
  </w:style>
  <w:style w:type="table" w:customStyle="1" w:styleId="111110">
    <w:name w:val="Сетка таблицы11111"/>
    <w:basedOn w:val="a1"/>
    <w:next w:val="af2"/>
    <w:rsid w:val="006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">
    <w:name w:val="Нет списка21411"/>
    <w:next w:val="a2"/>
    <w:semiHidden/>
    <w:rsid w:val="00634EB1"/>
  </w:style>
  <w:style w:type="table" w:customStyle="1" w:styleId="211110">
    <w:name w:val="Сетка таблицы21111"/>
    <w:basedOn w:val="a1"/>
    <w:next w:val="af2"/>
    <w:rsid w:val="00634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1">
    <w:name w:val="Нет списка31411"/>
    <w:next w:val="a2"/>
    <w:uiPriority w:val="99"/>
    <w:semiHidden/>
    <w:unhideWhenUsed/>
    <w:rsid w:val="00634EB1"/>
  </w:style>
  <w:style w:type="table" w:customStyle="1" w:styleId="311110">
    <w:name w:val="Сетка таблицы31111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1"/>
    <w:next w:val="a2"/>
    <w:uiPriority w:val="99"/>
    <w:semiHidden/>
    <w:unhideWhenUsed/>
    <w:rsid w:val="00634EB1"/>
  </w:style>
  <w:style w:type="numbering" w:customStyle="1" w:styleId="12211">
    <w:name w:val="Нет списка12211"/>
    <w:next w:val="a2"/>
    <w:uiPriority w:val="99"/>
    <w:semiHidden/>
    <w:unhideWhenUsed/>
    <w:rsid w:val="00634EB1"/>
  </w:style>
  <w:style w:type="numbering" w:customStyle="1" w:styleId="111411">
    <w:name w:val="Нет списка111411"/>
    <w:next w:val="a2"/>
    <w:uiPriority w:val="99"/>
    <w:semiHidden/>
    <w:unhideWhenUsed/>
    <w:rsid w:val="00634EB1"/>
  </w:style>
  <w:style w:type="numbering" w:customStyle="1" w:styleId="22211">
    <w:name w:val="Нет списка22211"/>
    <w:next w:val="a2"/>
    <w:semiHidden/>
    <w:rsid w:val="00634EB1"/>
  </w:style>
  <w:style w:type="numbering" w:customStyle="1" w:styleId="32211">
    <w:name w:val="Нет списка32211"/>
    <w:next w:val="a2"/>
    <w:uiPriority w:val="99"/>
    <w:semiHidden/>
    <w:unhideWhenUsed/>
    <w:rsid w:val="00634EB1"/>
  </w:style>
  <w:style w:type="numbering" w:customStyle="1" w:styleId="41211">
    <w:name w:val="Нет списка41211"/>
    <w:next w:val="a2"/>
    <w:uiPriority w:val="99"/>
    <w:semiHidden/>
    <w:unhideWhenUsed/>
    <w:rsid w:val="00634EB1"/>
  </w:style>
  <w:style w:type="numbering" w:customStyle="1" w:styleId="1111211">
    <w:name w:val="Нет списка1111211"/>
    <w:next w:val="a2"/>
    <w:uiPriority w:val="99"/>
    <w:semiHidden/>
    <w:unhideWhenUsed/>
    <w:rsid w:val="00634EB1"/>
  </w:style>
  <w:style w:type="numbering" w:customStyle="1" w:styleId="211211">
    <w:name w:val="Нет списка211211"/>
    <w:next w:val="a2"/>
    <w:semiHidden/>
    <w:rsid w:val="00634EB1"/>
  </w:style>
  <w:style w:type="numbering" w:customStyle="1" w:styleId="311211">
    <w:name w:val="Нет списка311211"/>
    <w:next w:val="a2"/>
    <w:uiPriority w:val="99"/>
    <w:semiHidden/>
    <w:unhideWhenUsed/>
    <w:rsid w:val="00634EB1"/>
  </w:style>
  <w:style w:type="numbering" w:customStyle="1" w:styleId="6211">
    <w:name w:val="Нет списка6211"/>
    <w:next w:val="a2"/>
    <w:uiPriority w:val="99"/>
    <w:semiHidden/>
    <w:unhideWhenUsed/>
    <w:rsid w:val="00634EB1"/>
  </w:style>
  <w:style w:type="numbering" w:customStyle="1" w:styleId="13211">
    <w:name w:val="Нет списка13211"/>
    <w:next w:val="a2"/>
    <w:uiPriority w:val="99"/>
    <w:semiHidden/>
    <w:unhideWhenUsed/>
    <w:rsid w:val="00634EB1"/>
  </w:style>
  <w:style w:type="numbering" w:customStyle="1" w:styleId="112211">
    <w:name w:val="Нет списка112211"/>
    <w:next w:val="a2"/>
    <w:uiPriority w:val="99"/>
    <w:semiHidden/>
    <w:unhideWhenUsed/>
    <w:rsid w:val="00634EB1"/>
  </w:style>
  <w:style w:type="numbering" w:customStyle="1" w:styleId="23211">
    <w:name w:val="Нет списка23211"/>
    <w:next w:val="a2"/>
    <w:semiHidden/>
    <w:rsid w:val="00634EB1"/>
  </w:style>
  <w:style w:type="numbering" w:customStyle="1" w:styleId="33211">
    <w:name w:val="Нет списка33211"/>
    <w:next w:val="a2"/>
    <w:uiPriority w:val="99"/>
    <w:semiHidden/>
    <w:unhideWhenUsed/>
    <w:rsid w:val="00634EB1"/>
  </w:style>
  <w:style w:type="numbering" w:customStyle="1" w:styleId="42211">
    <w:name w:val="Нет списка42211"/>
    <w:next w:val="a2"/>
    <w:uiPriority w:val="99"/>
    <w:semiHidden/>
    <w:unhideWhenUsed/>
    <w:rsid w:val="00634EB1"/>
  </w:style>
  <w:style w:type="numbering" w:customStyle="1" w:styleId="1112211">
    <w:name w:val="Нет списка1112211"/>
    <w:next w:val="a2"/>
    <w:uiPriority w:val="99"/>
    <w:semiHidden/>
    <w:unhideWhenUsed/>
    <w:rsid w:val="00634EB1"/>
  </w:style>
  <w:style w:type="numbering" w:customStyle="1" w:styleId="212211">
    <w:name w:val="Нет списка212211"/>
    <w:next w:val="a2"/>
    <w:semiHidden/>
    <w:rsid w:val="00634EB1"/>
  </w:style>
  <w:style w:type="numbering" w:customStyle="1" w:styleId="312211">
    <w:name w:val="Нет списка312211"/>
    <w:next w:val="a2"/>
    <w:uiPriority w:val="99"/>
    <w:semiHidden/>
    <w:unhideWhenUsed/>
    <w:rsid w:val="00634EB1"/>
  </w:style>
  <w:style w:type="numbering" w:customStyle="1" w:styleId="7111">
    <w:name w:val="Нет списка7111"/>
    <w:next w:val="a2"/>
    <w:uiPriority w:val="99"/>
    <w:semiHidden/>
    <w:unhideWhenUsed/>
    <w:rsid w:val="00634EB1"/>
  </w:style>
  <w:style w:type="numbering" w:customStyle="1" w:styleId="14111">
    <w:name w:val="Нет списка14111"/>
    <w:next w:val="a2"/>
    <w:uiPriority w:val="99"/>
    <w:semiHidden/>
    <w:unhideWhenUsed/>
    <w:rsid w:val="00634EB1"/>
  </w:style>
  <w:style w:type="numbering" w:customStyle="1" w:styleId="113111">
    <w:name w:val="Нет списка113111"/>
    <w:next w:val="a2"/>
    <w:uiPriority w:val="99"/>
    <w:semiHidden/>
    <w:unhideWhenUsed/>
    <w:rsid w:val="00634EB1"/>
  </w:style>
  <w:style w:type="numbering" w:customStyle="1" w:styleId="24111">
    <w:name w:val="Нет списка24111"/>
    <w:next w:val="a2"/>
    <w:semiHidden/>
    <w:rsid w:val="00634EB1"/>
  </w:style>
  <w:style w:type="numbering" w:customStyle="1" w:styleId="34111">
    <w:name w:val="Нет списка34111"/>
    <w:next w:val="a2"/>
    <w:uiPriority w:val="99"/>
    <w:semiHidden/>
    <w:unhideWhenUsed/>
    <w:rsid w:val="00634EB1"/>
  </w:style>
  <w:style w:type="numbering" w:customStyle="1" w:styleId="43111">
    <w:name w:val="Нет списка43111"/>
    <w:next w:val="a2"/>
    <w:uiPriority w:val="99"/>
    <w:semiHidden/>
    <w:unhideWhenUsed/>
    <w:rsid w:val="00634EB1"/>
  </w:style>
  <w:style w:type="numbering" w:customStyle="1" w:styleId="1113111">
    <w:name w:val="Нет списка1113111"/>
    <w:next w:val="a2"/>
    <w:uiPriority w:val="99"/>
    <w:semiHidden/>
    <w:unhideWhenUsed/>
    <w:rsid w:val="00634EB1"/>
  </w:style>
  <w:style w:type="numbering" w:customStyle="1" w:styleId="213111">
    <w:name w:val="Нет списка213111"/>
    <w:next w:val="a2"/>
    <w:semiHidden/>
    <w:rsid w:val="00634EB1"/>
  </w:style>
  <w:style w:type="numbering" w:customStyle="1" w:styleId="313111">
    <w:name w:val="Нет списка313111"/>
    <w:next w:val="a2"/>
    <w:uiPriority w:val="99"/>
    <w:semiHidden/>
    <w:unhideWhenUsed/>
    <w:rsid w:val="00634EB1"/>
  </w:style>
  <w:style w:type="numbering" w:customStyle="1" w:styleId="51111">
    <w:name w:val="Нет списка51111"/>
    <w:next w:val="a2"/>
    <w:uiPriority w:val="99"/>
    <w:semiHidden/>
    <w:unhideWhenUsed/>
    <w:rsid w:val="00634EB1"/>
  </w:style>
  <w:style w:type="numbering" w:customStyle="1" w:styleId="121111">
    <w:name w:val="Нет списка121111"/>
    <w:next w:val="a2"/>
    <w:uiPriority w:val="99"/>
    <w:semiHidden/>
    <w:unhideWhenUsed/>
    <w:rsid w:val="00634EB1"/>
  </w:style>
  <w:style w:type="numbering" w:customStyle="1" w:styleId="11111211">
    <w:name w:val="Нет списка11111211"/>
    <w:next w:val="a2"/>
    <w:uiPriority w:val="99"/>
    <w:semiHidden/>
    <w:unhideWhenUsed/>
    <w:rsid w:val="00634EB1"/>
  </w:style>
  <w:style w:type="numbering" w:customStyle="1" w:styleId="221111">
    <w:name w:val="Нет списка221111"/>
    <w:next w:val="a2"/>
    <w:semiHidden/>
    <w:rsid w:val="00634EB1"/>
  </w:style>
  <w:style w:type="numbering" w:customStyle="1" w:styleId="321111">
    <w:name w:val="Нет списка321111"/>
    <w:next w:val="a2"/>
    <w:uiPriority w:val="99"/>
    <w:semiHidden/>
    <w:unhideWhenUsed/>
    <w:rsid w:val="00634EB1"/>
  </w:style>
  <w:style w:type="numbering" w:customStyle="1" w:styleId="411111">
    <w:name w:val="Нет списка411111"/>
    <w:next w:val="a2"/>
    <w:uiPriority w:val="99"/>
    <w:semiHidden/>
    <w:unhideWhenUsed/>
    <w:rsid w:val="00634EB1"/>
  </w:style>
  <w:style w:type="numbering" w:customStyle="1" w:styleId="111111111111">
    <w:name w:val="Нет списка111111111111"/>
    <w:next w:val="a2"/>
    <w:uiPriority w:val="99"/>
    <w:semiHidden/>
    <w:unhideWhenUsed/>
    <w:rsid w:val="00634EB1"/>
  </w:style>
  <w:style w:type="numbering" w:customStyle="1" w:styleId="2111111">
    <w:name w:val="Нет списка2111111"/>
    <w:next w:val="a2"/>
    <w:semiHidden/>
    <w:rsid w:val="00634EB1"/>
  </w:style>
  <w:style w:type="numbering" w:customStyle="1" w:styleId="3111111">
    <w:name w:val="Нет списка3111111"/>
    <w:next w:val="a2"/>
    <w:uiPriority w:val="99"/>
    <w:semiHidden/>
    <w:unhideWhenUsed/>
    <w:rsid w:val="00634EB1"/>
  </w:style>
  <w:style w:type="numbering" w:customStyle="1" w:styleId="61111">
    <w:name w:val="Нет списка61111"/>
    <w:next w:val="a2"/>
    <w:uiPriority w:val="99"/>
    <w:semiHidden/>
    <w:unhideWhenUsed/>
    <w:rsid w:val="00634EB1"/>
  </w:style>
  <w:style w:type="numbering" w:customStyle="1" w:styleId="131111">
    <w:name w:val="Нет списка131111"/>
    <w:next w:val="a2"/>
    <w:uiPriority w:val="99"/>
    <w:semiHidden/>
    <w:unhideWhenUsed/>
    <w:rsid w:val="00634EB1"/>
  </w:style>
  <w:style w:type="numbering" w:customStyle="1" w:styleId="1121111">
    <w:name w:val="Нет списка1121111"/>
    <w:next w:val="a2"/>
    <w:uiPriority w:val="99"/>
    <w:semiHidden/>
    <w:unhideWhenUsed/>
    <w:rsid w:val="00634EB1"/>
  </w:style>
  <w:style w:type="numbering" w:customStyle="1" w:styleId="231111">
    <w:name w:val="Нет списка231111"/>
    <w:next w:val="a2"/>
    <w:semiHidden/>
    <w:rsid w:val="00634EB1"/>
  </w:style>
  <w:style w:type="numbering" w:customStyle="1" w:styleId="331111">
    <w:name w:val="Нет списка331111"/>
    <w:next w:val="a2"/>
    <w:uiPriority w:val="99"/>
    <w:semiHidden/>
    <w:unhideWhenUsed/>
    <w:rsid w:val="00634EB1"/>
  </w:style>
  <w:style w:type="numbering" w:customStyle="1" w:styleId="421111">
    <w:name w:val="Нет списка421111"/>
    <w:next w:val="a2"/>
    <w:uiPriority w:val="99"/>
    <w:semiHidden/>
    <w:unhideWhenUsed/>
    <w:rsid w:val="00634EB1"/>
  </w:style>
  <w:style w:type="numbering" w:customStyle="1" w:styleId="11121111">
    <w:name w:val="Нет списка11121111"/>
    <w:next w:val="a2"/>
    <w:uiPriority w:val="99"/>
    <w:semiHidden/>
    <w:unhideWhenUsed/>
    <w:rsid w:val="00634EB1"/>
  </w:style>
  <w:style w:type="numbering" w:customStyle="1" w:styleId="2121111">
    <w:name w:val="Нет списка2121111"/>
    <w:next w:val="a2"/>
    <w:semiHidden/>
    <w:rsid w:val="00634EB1"/>
  </w:style>
  <w:style w:type="numbering" w:customStyle="1" w:styleId="3121111">
    <w:name w:val="Нет списка3121111"/>
    <w:next w:val="a2"/>
    <w:uiPriority w:val="99"/>
    <w:semiHidden/>
    <w:unhideWhenUsed/>
    <w:rsid w:val="00634EB1"/>
  </w:style>
  <w:style w:type="table" w:customStyle="1" w:styleId="6110">
    <w:name w:val="Сетка таблицы611"/>
    <w:basedOn w:val="a1"/>
    <w:next w:val="af2"/>
    <w:uiPriority w:val="59"/>
    <w:rsid w:val="00634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3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uiPriority w:val="99"/>
    <w:unhideWhenUsed/>
    <w:rsid w:val="00634E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1610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Михуткин</dc:creator>
  <cp:keywords/>
  <dc:description/>
  <cp:lastModifiedBy>1</cp:lastModifiedBy>
  <cp:revision>3</cp:revision>
  <dcterms:created xsi:type="dcterms:W3CDTF">2022-07-26T08:01:00Z</dcterms:created>
  <dcterms:modified xsi:type="dcterms:W3CDTF">2022-07-26T10:45:00Z</dcterms:modified>
</cp:coreProperties>
</file>