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BDB99" w14:textId="140B03BB" w:rsidR="00781323" w:rsidRPr="00C21192" w:rsidRDefault="00813E4F" w:rsidP="007813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61832799"/>
      <w:r w:rsidRPr="00C21192">
        <w:rPr>
          <w:rFonts w:ascii="Times New Roman" w:hAnsi="Times New Roman"/>
          <w:b/>
          <w:sz w:val="24"/>
          <w:szCs w:val="24"/>
        </w:rPr>
        <w:t>И</w:t>
      </w:r>
      <w:r w:rsidR="00781323" w:rsidRPr="00C21192">
        <w:rPr>
          <w:rFonts w:ascii="Times New Roman" w:hAnsi="Times New Roman"/>
          <w:b/>
          <w:sz w:val="24"/>
          <w:szCs w:val="24"/>
        </w:rPr>
        <w:t>звещени</w:t>
      </w:r>
      <w:r w:rsidRPr="00C21192">
        <w:rPr>
          <w:rFonts w:ascii="Times New Roman" w:hAnsi="Times New Roman"/>
          <w:b/>
          <w:sz w:val="24"/>
          <w:szCs w:val="24"/>
        </w:rPr>
        <w:t>е</w:t>
      </w:r>
      <w:r w:rsidR="00781323" w:rsidRPr="00C21192">
        <w:rPr>
          <w:rFonts w:ascii="Times New Roman" w:hAnsi="Times New Roman"/>
          <w:b/>
          <w:sz w:val="24"/>
          <w:szCs w:val="24"/>
        </w:rPr>
        <w:t xml:space="preserve"> о закупке</w:t>
      </w:r>
      <w:r w:rsidR="00733645" w:rsidRPr="00C21192">
        <w:rPr>
          <w:rFonts w:ascii="Times New Roman" w:hAnsi="Times New Roman"/>
          <w:b/>
          <w:sz w:val="24"/>
          <w:szCs w:val="24"/>
        </w:rPr>
        <w:t xml:space="preserve"> № </w:t>
      </w:r>
      <w:r w:rsidR="00DD0EE9" w:rsidRPr="00C21192">
        <w:rPr>
          <w:rFonts w:ascii="Times New Roman" w:hAnsi="Times New Roman"/>
          <w:b/>
          <w:sz w:val="24"/>
          <w:szCs w:val="24"/>
        </w:rPr>
        <w:t>6</w:t>
      </w:r>
    </w:p>
    <w:p w14:paraId="4A54548C" w14:textId="77777777" w:rsidR="00781323" w:rsidRPr="00C21192" w:rsidRDefault="00781323" w:rsidP="0078132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328"/>
        <w:gridCol w:w="5017"/>
      </w:tblGrid>
      <w:tr w:rsidR="00C21192" w:rsidRPr="00C21192" w14:paraId="3BBF48A5" w14:textId="77777777" w:rsidTr="00781323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6224" w14:textId="77777777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192">
              <w:rPr>
                <w:rFonts w:ascii="Times New Roman" w:hAnsi="Times New Roman"/>
                <w:b/>
                <w:sz w:val="24"/>
                <w:szCs w:val="24"/>
              </w:rPr>
              <w:t>1. Общие положения</w:t>
            </w:r>
          </w:p>
          <w:p w14:paraId="25E776A4" w14:textId="6F5BD7D8" w:rsidR="00833A83" w:rsidRPr="00C21192" w:rsidRDefault="00733645" w:rsidP="00DD0EE9">
            <w:pPr>
              <w:pStyle w:val="Default"/>
              <w:jc w:val="both"/>
              <w:rPr>
                <w:color w:val="auto"/>
              </w:rPr>
            </w:pPr>
            <w:r w:rsidRPr="00C21192">
              <w:rPr>
                <w:color w:val="auto"/>
              </w:rPr>
              <w:t xml:space="preserve">1.1. Открытый запрос коммерческих предложений на оказание услуг </w:t>
            </w:r>
            <w:r w:rsidR="00833A83" w:rsidRPr="00C21192">
              <w:rPr>
                <w:color w:val="auto"/>
              </w:rPr>
              <w:t xml:space="preserve">по организации </w:t>
            </w:r>
            <w:r w:rsidR="00DD0EE9" w:rsidRPr="00C21192">
              <w:rPr>
                <w:color w:val="auto"/>
              </w:rPr>
              <w:t xml:space="preserve">участия </w:t>
            </w:r>
            <w:r w:rsidR="00972664" w:rsidRPr="00C21192">
              <w:rPr>
                <w:color w:val="auto"/>
              </w:rPr>
              <w:t>Чувашской Республики в Международной промышленной выставке «ИННОПРОМ. Центральная Азия» в 2025 году</w:t>
            </w:r>
            <w:r w:rsidR="00DD0EE9" w:rsidRPr="00C21192">
              <w:rPr>
                <w:color w:val="auto"/>
              </w:rPr>
              <w:t xml:space="preserve">, которая состоится </w:t>
            </w:r>
            <w:r w:rsidR="00DD0EE9" w:rsidRPr="00C21192">
              <w:rPr>
                <w:rFonts w:eastAsia="Times New Roman"/>
                <w:color w:val="auto"/>
                <w:lang w:eastAsia="ru-RU"/>
              </w:rPr>
              <w:t>с 28 по 30 апреля 2025 г. в г. Ташкент Республики Узбекистан</w:t>
            </w:r>
            <w:r w:rsidR="00DD3036" w:rsidRPr="00C21192">
              <w:rPr>
                <w:color w:val="auto"/>
              </w:rPr>
              <w:t xml:space="preserve">, </w:t>
            </w:r>
            <w:r w:rsidRPr="00C21192">
              <w:rPr>
                <w:color w:val="auto"/>
              </w:rPr>
              <w:t>проводится для определения участника закупки, с которым будет заключен договор</w:t>
            </w:r>
            <w:r w:rsidR="00112F25" w:rsidRPr="00C21192">
              <w:rPr>
                <w:color w:val="auto"/>
              </w:rPr>
              <w:t xml:space="preserve"> </w:t>
            </w:r>
            <w:r w:rsidR="00972664" w:rsidRPr="00C21192">
              <w:rPr>
                <w:color w:val="auto"/>
              </w:rPr>
              <w:t xml:space="preserve">по организации участия Чувашской Республики в Международной промышленной выставке «ИННОПРОМ. Центральная Азия» в 2025 году, которая состоится </w:t>
            </w:r>
            <w:r w:rsidR="00972664" w:rsidRPr="00C21192">
              <w:rPr>
                <w:rFonts w:eastAsia="Times New Roman"/>
                <w:color w:val="auto"/>
                <w:lang w:eastAsia="ru-RU"/>
              </w:rPr>
              <w:t>с 28 по 30 апреля 2025 г. в г. Ташкент Республики Узбекистан</w:t>
            </w:r>
          </w:p>
        </w:tc>
      </w:tr>
      <w:bookmarkEnd w:id="0"/>
      <w:tr w:rsidR="00C21192" w:rsidRPr="00C21192" w14:paraId="655C74EE" w14:textId="77777777" w:rsidTr="00781323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BE54" w14:textId="77777777" w:rsidR="00781323" w:rsidRPr="00C21192" w:rsidRDefault="00781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192">
              <w:rPr>
                <w:rFonts w:ascii="Times New Roman" w:hAnsi="Times New Roman"/>
                <w:b/>
                <w:sz w:val="24"/>
                <w:szCs w:val="24"/>
              </w:rPr>
              <w:t>2. Сведения о заказчике</w:t>
            </w:r>
          </w:p>
        </w:tc>
      </w:tr>
      <w:tr w:rsidR="00C21192" w:rsidRPr="00C21192" w14:paraId="1479CD67" w14:textId="77777777" w:rsidTr="00781323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B531" w14:textId="77777777" w:rsidR="00781323" w:rsidRPr="00C21192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2.1. Сведения о заказчике</w:t>
            </w:r>
          </w:p>
        </w:tc>
      </w:tr>
      <w:tr w:rsidR="00C21192" w:rsidRPr="00C21192" w14:paraId="48236407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AF87" w14:textId="77777777" w:rsidR="00781323" w:rsidRPr="00C21192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2.1.1. Наименование заказчика: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8FFC" w14:textId="36BCB85C" w:rsidR="00781323" w:rsidRPr="00C21192" w:rsidRDefault="003220B7" w:rsidP="0032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«Агентство инвестиционного развития Чувашской Республики»</w:t>
            </w:r>
            <w:r w:rsidR="00813E4F" w:rsidRPr="00C21192">
              <w:rPr>
                <w:rFonts w:ascii="Times New Roman" w:hAnsi="Times New Roman"/>
                <w:sz w:val="24"/>
                <w:szCs w:val="24"/>
              </w:rPr>
              <w:t xml:space="preserve"> (далее - Агентство)</w:t>
            </w:r>
          </w:p>
        </w:tc>
      </w:tr>
      <w:tr w:rsidR="00C21192" w:rsidRPr="00C21192" w14:paraId="0CCBED80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4433" w14:textId="77777777" w:rsidR="00781323" w:rsidRPr="00C21192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2.1.2. Место нахождения заказчика: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2254" w14:textId="0A187D7F" w:rsidR="00781323" w:rsidRPr="00C21192" w:rsidRDefault="003220B7" w:rsidP="003220B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428003, Чувашская Республика, г. Чебоксары, пр. Ленина, д. 12, к. Б, офис 20</w:t>
            </w:r>
          </w:p>
        </w:tc>
      </w:tr>
      <w:tr w:rsidR="00C21192" w:rsidRPr="00C21192" w14:paraId="640F3679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FA15" w14:textId="77777777" w:rsidR="00781323" w:rsidRPr="00C21192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2.1.3. Почтовый адрес заказчика: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9C0C" w14:textId="2E438563" w:rsidR="00781323" w:rsidRPr="00C21192" w:rsidRDefault="003220B7" w:rsidP="0032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428003, Чувашская Республика, г. Чебоксары, пр. Ленина, д. 12, к. Б, офис 20</w:t>
            </w:r>
          </w:p>
        </w:tc>
      </w:tr>
      <w:tr w:rsidR="00C21192" w:rsidRPr="00C21192" w14:paraId="226EC393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B00D" w14:textId="77777777" w:rsidR="00781323" w:rsidRPr="00C21192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2.1.4. Адрес электронной почты заказчика: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B260" w14:textId="2F116FF4" w:rsidR="00781323" w:rsidRPr="00C21192" w:rsidRDefault="00465F20" w:rsidP="0032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3220B7" w:rsidRPr="00C21192">
                <w:rPr>
                  <w:rFonts w:ascii="Times New Roman" w:hAnsi="Times New Roman"/>
                  <w:sz w:val="24"/>
                  <w:szCs w:val="24"/>
                  <w:shd w:val="clear" w:color="auto" w:fill="FBFBFB"/>
                </w:rPr>
                <w:t>investchr21@mail.ru</w:t>
              </w:r>
            </w:hyperlink>
          </w:p>
        </w:tc>
      </w:tr>
      <w:tr w:rsidR="00C21192" w:rsidRPr="00C21192" w14:paraId="589CC613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A8CF" w14:textId="77777777" w:rsidR="00781323" w:rsidRPr="00C21192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2.1.5. Номер контактного телефона заказчика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CED5" w14:textId="36D54820" w:rsidR="00781323" w:rsidRPr="00C21192" w:rsidRDefault="003220B7" w:rsidP="003220B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1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(8352) 70-96-60</w:t>
            </w:r>
          </w:p>
        </w:tc>
      </w:tr>
      <w:tr w:rsidR="00C21192" w:rsidRPr="00C21192" w14:paraId="53823D2C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BB1F" w14:textId="77777777" w:rsidR="00781323" w:rsidRPr="00C21192" w:rsidRDefault="00781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192">
              <w:rPr>
                <w:rFonts w:ascii="Times New Roman" w:hAnsi="Times New Roman"/>
                <w:b/>
                <w:sz w:val="24"/>
                <w:szCs w:val="24"/>
              </w:rPr>
              <w:t>3. Наименование, описание предмета закупки и условия договора</w:t>
            </w:r>
          </w:p>
        </w:tc>
      </w:tr>
      <w:tr w:rsidR="00C21192" w:rsidRPr="00C21192" w14:paraId="6B831DB3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A191" w14:textId="77777777" w:rsidR="00781323" w:rsidRPr="00C21192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3.1. Наименование предмета закупки: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16B0" w14:textId="16B240D5" w:rsidR="00781323" w:rsidRPr="00C21192" w:rsidRDefault="00781323" w:rsidP="004A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Согласно Техническому заданию (Приложение № 1 к Извещению о закупке)</w:t>
            </w:r>
          </w:p>
        </w:tc>
      </w:tr>
      <w:tr w:rsidR="00C21192" w:rsidRPr="00C21192" w14:paraId="449E83AA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4BF9" w14:textId="0FCB111A" w:rsidR="00781323" w:rsidRPr="00C21192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3.2. Виды</w:t>
            </w:r>
            <w:r w:rsidR="004605D2" w:rsidRPr="00C2119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21192">
              <w:rPr>
                <w:rFonts w:ascii="Times New Roman" w:hAnsi="Times New Roman"/>
                <w:sz w:val="24"/>
                <w:szCs w:val="24"/>
              </w:rPr>
              <w:t>объем оказываемых услуг: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5152" w14:textId="4F6DFB8D" w:rsidR="00781323" w:rsidRPr="00C21192" w:rsidRDefault="00781323" w:rsidP="004A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В соответствии с Техническим заданием (Приложение № 1 к Извещению о закупке)</w:t>
            </w:r>
          </w:p>
        </w:tc>
      </w:tr>
      <w:tr w:rsidR="00C21192" w:rsidRPr="00C21192" w14:paraId="4EA46933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F889" w14:textId="66F009F9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3.3. Место, сроки (периоды), условия оказания услуг и приемки результатов:</w:t>
            </w:r>
          </w:p>
        </w:tc>
      </w:tr>
      <w:tr w:rsidR="00C21192" w:rsidRPr="00C21192" w14:paraId="17B0DF3E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A3AB" w14:textId="340D4A35" w:rsidR="00781323" w:rsidRPr="00C21192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3.3.1. Место оказания услуг: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9E4D" w14:textId="495837B3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В соответствии с Техническим заданием (Приложение № 1 к Извещению о закупке)</w:t>
            </w:r>
          </w:p>
        </w:tc>
      </w:tr>
      <w:tr w:rsidR="00C21192" w:rsidRPr="00C21192" w14:paraId="1E43B08C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1D52" w14:textId="68842969" w:rsidR="00781323" w:rsidRPr="00C21192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3.3.2. Срок (график) оказания услуг: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BDC9" w14:textId="585DA1F2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В соответствии с Техническим заданием (Приложение № 1 к Извещению о закупке)</w:t>
            </w:r>
          </w:p>
        </w:tc>
      </w:tr>
      <w:tr w:rsidR="00C21192" w:rsidRPr="00C21192" w14:paraId="02B4ACA5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AD3F" w14:textId="6F034174" w:rsidR="00781323" w:rsidRPr="00C21192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3.3.3. Условия оказания услуг: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212F" w14:textId="7C349B4F" w:rsidR="00781323" w:rsidRPr="00C21192" w:rsidRDefault="004A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О</w:t>
            </w:r>
            <w:r w:rsidR="00781323" w:rsidRPr="00C21192">
              <w:rPr>
                <w:rFonts w:ascii="Times New Roman" w:hAnsi="Times New Roman"/>
                <w:sz w:val="24"/>
                <w:szCs w:val="24"/>
              </w:rPr>
              <w:t>казание услуг осуществляется в соответствии с условиями договора (Приложение № 3 к Извещению о закупке)</w:t>
            </w:r>
          </w:p>
        </w:tc>
      </w:tr>
      <w:tr w:rsidR="00C21192" w:rsidRPr="00C21192" w14:paraId="371FCC02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DBA1" w14:textId="48657ABE" w:rsidR="00781323" w:rsidRPr="00C21192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3.3.4. Порядок приемки результатов</w:t>
            </w:r>
            <w:r w:rsidR="004605D2" w:rsidRPr="00C21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1192">
              <w:rPr>
                <w:rFonts w:ascii="Times New Roman" w:hAnsi="Times New Roman"/>
                <w:sz w:val="24"/>
                <w:szCs w:val="24"/>
              </w:rPr>
              <w:t>оказания услуг</w:t>
            </w:r>
            <w:r w:rsidR="00813E4F" w:rsidRPr="00C2119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9757" w14:textId="20082E23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Приемка результатов оказания услуг осуществляется в соответствии с условиями договора</w:t>
            </w:r>
            <w:r w:rsidR="00410B02" w:rsidRPr="00C21192">
              <w:rPr>
                <w:rFonts w:ascii="Times New Roman" w:hAnsi="Times New Roman"/>
                <w:sz w:val="24"/>
                <w:szCs w:val="24"/>
              </w:rPr>
              <w:t xml:space="preserve"> по акту (Приложение № 4 к Извещению о закупке)</w:t>
            </w:r>
          </w:p>
        </w:tc>
      </w:tr>
      <w:tr w:rsidR="00C21192" w:rsidRPr="00C21192" w14:paraId="56321C97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35AD" w14:textId="77777777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192">
              <w:rPr>
                <w:rFonts w:ascii="Times New Roman" w:hAnsi="Times New Roman"/>
                <w:b/>
                <w:sz w:val="24"/>
                <w:szCs w:val="24"/>
              </w:rPr>
              <w:t>4. Начальная (максимальная) цена договора</w:t>
            </w:r>
          </w:p>
        </w:tc>
      </w:tr>
      <w:tr w:rsidR="00C21192" w:rsidRPr="00C21192" w14:paraId="49644A9C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B887" w14:textId="260AB16A" w:rsidR="00781323" w:rsidRPr="00C21192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4.1. Начальная (максимальная) цена договора</w:t>
            </w:r>
            <w:r w:rsidR="00813E4F" w:rsidRPr="00C2119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ED8E" w14:textId="09745A36" w:rsidR="00781323" w:rsidRPr="00C21192" w:rsidRDefault="008C4A34" w:rsidP="008C4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4A34">
              <w:rPr>
                <w:rFonts w:ascii="Times New Roman" w:hAnsi="Times New Roman"/>
                <w:sz w:val="24"/>
                <w:szCs w:val="24"/>
              </w:rPr>
              <w:t>3 080 987</w:t>
            </w:r>
            <w:r w:rsidR="00833A83" w:rsidRPr="008C4A3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72664" w:rsidRPr="008C4A34">
              <w:rPr>
                <w:rFonts w:ascii="Times New Roman" w:hAnsi="Times New Roman"/>
                <w:sz w:val="24"/>
                <w:szCs w:val="24"/>
              </w:rPr>
              <w:t xml:space="preserve">три миллиона </w:t>
            </w:r>
            <w:r w:rsidRPr="008C4A34">
              <w:rPr>
                <w:rFonts w:ascii="Times New Roman" w:hAnsi="Times New Roman"/>
                <w:sz w:val="24"/>
                <w:szCs w:val="24"/>
              </w:rPr>
              <w:t>восемьдесят тысяч девятьсот восемьдесят семь</w:t>
            </w:r>
            <w:r w:rsidR="00833A83" w:rsidRPr="008C4A34">
              <w:rPr>
                <w:rFonts w:ascii="Times New Roman" w:hAnsi="Times New Roman"/>
                <w:sz w:val="24"/>
                <w:szCs w:val="24"/>
              </w:rPr>
              <w:t>) рубл</w:t>
            </w:r>
            <w:r w:rsidRPr="008C4A34">
              <w:rPr>
                <w:rFonts w:ascii="Times New Roman" w:hAnsi="Times New Roman"/>
                <w:sz w:val="24"/>
                <w:szCs w:val="24"/>
              </w:rPr>
              <w:t>ей</w:t>
            </w:r>
            <w:r w:rsidR="00833A83" w:rsidRPr="008C4A34">
              <w:rPr>
                <w:rFonts w:ascii="Times New Roman" w:hAnsi="Times New Roman"/>
                <w:sz w:val="24"/>
                <w:szCs w:val="24"/>
              </w:rPr>
              <w:t xml:space="preserve"> 00 копеек</w:t>
            </w:r>
            <w:r w:rsidR="00833A83" w:rsidRPr="00C21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0A12" w:rsidRPr="00C21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21192" w:rsidRPr="00C21192" w14:paraId="38653DD7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1D56" w14:textId="77777777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192">
              <w:rPr>
                <w:rFonts w:ascii="Times New Roman" w:hAnsi="Times New Roman"/>
                <w:b/>
                <w:sz w:val="24"/>
                <w:szCs w:val="24"/>
              </w:rPr>
              <w:t>5. Требования, предъявляемые к участникам закупки</w:t>
            </w:r>
          </w:p>
        </w:tc>
      </w:tr>
      <w:tr w:rsidR="00C21192" w:rsidRPr="00C21192" w14:paraId="327F9464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3387" w14:textId="77777777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5.1. Участником закупки может быть любое юридическое лицо независимо от его 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индивидуального предпринимателя и осуществляющее предпринимательскую деятельность без образования юридического лица.</w:t>
            </w:r>
          </w:p>
        </w:tc>
      </w:tr>
      <w:tr w:rsidR="00C21192" w:rsidRPr="00C21192" w14:paraId="56386E40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8BB4" w14:textId="77777777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5.2. Единые требования, установленные к участникам закупки:</w:t>
            </w:r>
          </w:p>
        </w:tc>
      </w:tr>
      <w:tr w:rsidR="00C21192" w:rsidRPr="00C21192" w14:paraId="38A65F4F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AC67" w14:textId="43C864AD" w:rsidR="00D64B2D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5.2.1. В отношении участника закупки</w:t>
            </w:r>
            <w:r w:rsidR="0002259C" w:rsidRPr="00C2119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305A909" w14:textId="4751C95C" w:rsidR="0002259C" w:rsidRPr="00C21192" w:rsidRDefault="00885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897B94" w:rsidRPr="00C21192">
              <w:rPr>
                <w:rFonts w:ascii="Times New Roman" w:hAnsi="Times New Roman"/>
                <w:sz w:val="24"/>
                <w:szCs w:val="24"/>
              </w:rPr>
              <w:t>не проводится процедура ликвидации,</w:t>
            </w:r>
          </w:p>
          <w:p w14:paraId="7A9B6B61" w14:textId="428E819C" w:rsidR="00D64B2D" w:rsidRPr="00C21192" w:rsidRDefault="00885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97B94" w:rsidRPr="00C21192">
              <w:rPr>
                <w:rFonts w:ascii="Times New Roman" w:hAnsi="Times New Roman"/>
                <w:sz w:val="24"/>
                <w:szCs w:val="24"/>
              </w:rPr>
              <w:t>не введена какая-либо процедура несостоятельности (банкротства),</w:t>
            </w:r>
          </w:p>
          <w:p w14:paraId="4DEA82BD" w14:textId="106732D9" w:rsidR="00D64B2D" w:rsidRPr="00C21192" w:rsidRDefault="00885037" w:rsidP="00220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64B2D" w:rsidRPr="00C21192">
              <w:rPr>
                <w:rFonts w:ascii="Times New Roman" w:hAnsi="Times New Roman"/>
                <w:sz w:val="24"/>
                <w:szCs w:val="24"/>
              </w:rPr>
              <w:t>отсутствует решение арбитражного суда о признании несостоятельным (банкротом).</w:t>
            </w:r>
          </w:p>
        </w:tc>
      </w:tr>
      <w:tr w:rsidR="00C21192" w:rsidRPr="00C21192" w14:paraId="493FD1DF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1A96" w14:textId="5E8D99AA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5.2.2. </w:t>
            </w:r>
            <w:r w:rsidR="002209D1" w:rsidRPr="00C21192">
              <w:rPr>
                <w:rFonts w:ascii="Times New Roman" w:hAnsi="Times New Roman"/>
                <w:sz w:val="24"/>
                <w:szCs w:val="24"/>
              </w:rPr>
              <w:t>Н</w:t>
            </w:r>
            <w:r w:rsidR="002209D1" w:rsidRPr="00C211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дату представления коммерческого предложения для участия в закупке </w:t>
            </w:r>
            <w:r w:rsidRPr="00C21192">
              <w:rPr>
                <w:rFonts w:ascii="Times New Roman" w:hAnsi="Times New Roman"/>
                <w:sz w:val="24"/>
                <w:szCs w:val="24"/>
              </w:rPr>
              <w:t>деятельность участника закупки не приостановлена в соответствии с Кодексом Российской Федерации об административных правонарушениях.</w:t>
            </w:r>
          </w:p>
        </w:tc>
      </w:tr>
      <w:tr w:rsidR="00C21192" w:rsidRPr="00C21192" w14:paraId="0755C27D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87E7" w14:textId="77777777" w:rsidR="00813E4F" w:rsidRPr="00C21192" w:rsidRDefault="00781323" w:rsidP="00885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5.3. Дополнительные требования к участникам закупки, необходимые для поставки товаров (выполнения работ, оказания услуг):</w:t>
            </w:r>
          </w:p>
          <w:p w14:paraId="671AB9C6" w14:textId="1368B722" w:rsidR="00781323" w:rsidRPr="00C21192" w:rsidRDefault="00813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85037" w:rsidRPr="00C21192">
              <w:rPr>
                <w:rFonts w:ascii="Times New Roman" w:hAnsi="Times New Roman"/>
                <w:sz w:val="24"/>
                <w:szCs w:val="24"/>
              </w:rPr>
              <w:t>наличие правомочий на за</w:t>
            </w:r>
            <w:r w:rsidR="000309E9" w:rsidRPr="00C21192">
              <w:rPr>
                <w:rFonts w:ascii="Times New Roman" w:hAnsi="Times New Roman"/>
                <w:sz w:val="24"/>
                <w:szCs w:val="24"/>
              </w:rPr>
              <w:t>ключение договора в соответствии с действующим законодательством Российской Федерации, в том числе через представителей, полномочия которых закреплены в надлежаще оформленной доверенности</w:t>
            </w:r>
            <w:r w:rsidRPr="00C211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21192" w:rsidRPr="00C21192" w14:paraId="73573D49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FBEC" w14:textId="77777777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192">
              <w:rPr>
                <w:rFonts w:ascii="Times New Roman" w:hAnsi="Times New Roman"/>
                <w:b/>
                <w:sz w:val="24"/>
                <w:szCs w:val="24"/>
              </w:rPr>
              <w:t>6. Требования к оформлению коммерческого предложения</w:t>
            </w:r>
          </w:p>
        </w:tc>
      </w:tr>
      <w:tr w:rsidR="00C21192" w:rsidRPr="00C21192" w14:paraId="794DC13F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0E55" w14:textId="77777777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6.1. Для участия в закупке участник представляет:</w:t>
            </w:r>
          </w:p>
        </w:tc>
      </w:tr>
      <w:tr w:rsidR="00C21192" w:rsidRPr="00C21192" w14:paraId="08E5601A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7D28" w14:textId="77777777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6.1.1. Коммерческое предложение, которое должно содержать: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DB1B" w14:textId="77777777" w:rsidR="004605D2" w:rsidRPr="00C21192" w:rsidRDefault="004605D2" w:rsidP="00460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а) Наименование организации / Фамилия, имя, отчество (при наличии) ИП, физического лица,</w:t>
            </w:r>
          </w:p>
          <w:p w14:paraId="021868F7" w14:textId="77777777" w:rsidR="004605D2" w:rsidRPr="00C21192" w:rsidRDefault="004605D2" w:rsidP="004605D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192">
              <w:rPr>
                <w:rFonts w:ascii="Times New Roman" w:hAnsi="Times New Roman" w:cs="Times New Roman"/>
                <w:sz w:val="24"/>
                <w:szCs w:val="24"/>
              </w:rPr>
              <w:t>6) ИНН, ОГРН/ ОГРНИП,</w:t>
            </w:r>
          </w:p>
          <w:p w14:paraId="7D7F6A26" w14:textId="77777777" w:rsidR="004605D2" w:rsidRPr="00C21192" w:rsidRDefault="004605D2" w:rsidP="00460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в) Юридический и фактический адрес,</w:t>
            </w:r>
          </w:p>
          <w:p w14:paraId="1C182A45" w14:textId="77777777" w:rsidR="004605D2" w:rsidRPr="00C21192" w:rsidRDefault="004605D2" w:rsidP="00460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г) Фамилию, имя, отчество (при наличии), номер контактного телефона, адрес электронной почты лица, исполняющего функции единоличного исполнительного органа,</w:t>
            </w:r>
          </w:p>
          <w:p w14:paraId="661A6A36" w14:textId="77777777" w:rsidR="004605D2" w:rsidRPr="00C21192" w:rsidRDefault="004605D2" w:rsidP="00460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д) Фамилию, имя, отчество (при наличии), номер телефона и адрес электронной почты контактного лица (при необходимости),</w:t>
            </w:r>
          </w:p>
          <w:p w14:paraId="1E698EF5" w14:textId="77777777" w:rsidR="004605D2" w:rsidRPr="00C21192" w:rsidRDefault="004605D2" w:rsidP="004605D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192">
              <w:rPr>
                <w:rFonts w:ascii="Times New Roman" w:hAnsi="Times New Roman" w:cs="Times New Roman"/>
                <w:sz w:val="24"/>
                <w:szCs w:val="24"/>
              </w:rPr>
              <w:t>е) Год основания организации / регистрации ИП,</w:t>
            </w:r>
          </w:p>
          <w:p w14:paraId="529E11B6" w14:textId="77777777" w:rsidR="004605D2" w:rsidRPr="00C21192" w:rsidRDefault="004605D2" w:rsidP="004605D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192">
              <w:rPr>
                <w:rFonts w:ascii="Times New Roman" w:hAnsi="Times New Roman" w:cs="Times New Roman"/>
                <w:sz w:val="24"/>
                <w:szCs w:val="24"/>
              </w:rPr>
              <w:t>ж) Основной вид деятельности организации / ИП,</w:t>
            </w:r>
          </w:p>
          <w:p w14:paraId="151A629D" w14:textId="77777777" w:rsidR="004605D2" w:rsidRPr="00C21192" w:rsidRDefault="004605D2" w:rsidP="004605D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192">
              <w:rPr>
                <w:rFonts w:ascii="Times New Roman" w:hAnsi="Times New Roman" w:cs="Times New Roman"/>
                <w:sz w:val="24"/>
                <w:szCs w:val="24"/>
              </w:rPr>
              <w:t>3) Информацию о предыдущих заказчиках, которым участник закупки поставлял аналогичные товары (выполнял аналогичные работы, оказывал аналогичные услуги) с их контактными данными,</w:t>
            </w:r>
          </w:p>
          <w:p w14:paraId="1EDFC06A" w14:textId="2B16BD84" w:rsidR="00781323" w:rsidRPr="00C21192" w:rsidRDefault="004605D2" w:rsidP="00460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и) Предложение участника закупки в отношении предмета закупки, в том числе по цене, объему, видам и срокам оказания услуг.</w:t>
            </w:r>
          </w:p>
        </w:tc>
      </w:tr>
      <w:tr w:rsidR="00C21192" w:rsidRPr="00C21192" w14:paraId="5C85F2F9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84C2" w14:textId="4F3DB582" w:rsidR="00781323" w:rsidRPr="00C21192" w:rsidRDefault="00781323" w:rsidP="0088503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6.1.2. Расчет стоимости оказываемых услуг (Приложение № 2 к Извещению о закупке)</w:t>
            </w:r>
          </w:p>
        </w:tc>
      </w:tr>
      <w:tr w:rsidR="00C21192" w:rsidRPr="00C21192" w14:paraId="05797840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14E6" w14:textId="25EE78B3" w:rsidR="00781323" w:rsidRPr="00C21192" w:rsidRDefault="00781323" w:rsidP="0088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6.2. Коммерческое предложение должно быть заверено подписью уполномоченного лица и печатью (при наличии) участника закупки</w:t>
            </w:r>
          </w:p>
        </w:tc>
      </w:tr>
      <w:tr w:rsidR="00C21192" w:rsidRPr="00C21192" w14:paraId="43F282B5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E7AC" w14:textId="77777777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192">
              <w:rPr>
                <w:rFonts w:ascii="Times New Roman" w:hAnsi="Times New Roman"/>
                <w:b/>
                <w:sz w:val="24"/>
                <w:szCs w:val="24"/>
              </w:rPr>
              <w:t>7. Порядок подачи коммерческого предложения участниками закупки</w:t>
            </w:r>
          </w:p>
        </w:tc>
      </w:tr>
      <w:tr w:rsidR="00C21192" w:rsidRPr="00C21192" w14:paraId="486BA69E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2FB2" w14:textId="77777777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7.1. Срок подачи коммерческого предложения участниками закупки:</w:t>
            </w:r>
          </w:p>
        </w:tc>
      </w:tr>
      <w:tr w:rsidR="00C21192" w:rsidRPr="00C21192" w14:paraId="22B1D69B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C4E7" w14:textId="77777777" w:rsidR="00781323" w:rsidRPr="00C21192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7.1.1. Начало срока подачи коммерческого предложения: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B307" w14:textId="7D527E65" w:rsidR="00781323" w:rsidRPr="00C21192" w:rsidRDefault="00781323" w:rsidP="00D26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«</w:t>
            </w:r>
            <w:r w:rsidR="00972664" w:rsidRPr="00C21192">
              <w:rPr>
                <w:rFonts w:ascii="Times New Roman" w:hAnsi="Times New Roman"/>
                <w:sz w:val="24"/>
                <w:szCs w:val="24"/>
              </w:rPr>
              <w:t>2</w:t>
            </w:r>
            <w:r w:rsidR="00DC3E5E">
              <w:rPr>
                <w:rFonts w:ascii="Times New Roman" w:hAnsi="Times New Roman"/>
                <w:sz w:val="24"/>
                <w:szCs w:val="24"/>
              </w:rPr>
              <w:t>5</w:t>
            </w:r>
            <w:r w:rsidRPr="00C21192">
              <w:rPr>
                <w:rFonts w:ascii="Times New Roman" w:hAnsi="Times New Roman"/>
                <w:sz w:val="24"/>
                <w:szCs w:val="24"/>
              </w:rPr>
              <w:t>»</w:t>
            </w:r>
            <w:r w:rsidR="00972664" w:rsidRPr="00C21192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  <w:r w:rsidRPr="00C21192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813E4F" w:rsidRPr="00C21192">
              <w:rPr>
                <w:rFonts w:ascii="Times New Roman" w:hAnsi="Times New Roman"/>
                <w:sz w:val="24"/>
                <w:szCs w:val="24"/>
              </w:rPr>
              <w:t>2</w:t>
            </w:r>
            <w:r w:rsidR="00972664" w:rsidRPr="00C21192">
              <w:rPr>
                <w:rFonts w:ascii="Times New Roman" w:hAnsi="Times New Roman"/>
                <w:sz w:val="24"/>
                <w:szCs w:val="24"/>
              </w:rPr>
              <w:t>5</w:t>
            </w:r>
            <w:r w:rsidRPr="00C2119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C21192" w:rsidRPr="00C21192" w14:paraId="5A4230DF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C197" w14:textId="77777777" w:rsidR="00781323" w:rsidRPr="00C21192" w:rsidRDefault="0078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7.1.2. Дата окончания срока подачи коммерческого предложения: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8A10" w14:textId="7856CC6F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«</w:t>
            </w:r>
            <w:r w:rsidR="00DC3E5E">
              <w:rPr>
                <w:rFonts w:ascii="Times New Roman" w:hAnsi="Times New Roman"/>
                <w:sz w:val="24"/>
                <w:szCs w:val="24"/>
              </w:rPr>
              <w:t>28</w:t>
            </w:r>
            <w:bookmarkStart w:id="1" w:name="_GoBack"/>
            <w:bookmarkEnd w:id="1"/>
            <w:r w:rsidRPr="00C21192">
              <w:rPr>
                <w:rFonts w:ascii="Times New Roman" w:hAnsi="Times New Roman"/>
                <w:sz w:val="24"/>
                <w:szCs w:val="24"/>
              </w:rPr>
              <w:t>»</w:t>
            </w:r>
            <w:r w:rsidR="00130A12" w:rsidRPr="00C21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2664" w:rsidRPr="00C21192"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  <w:r w:rsidRPr="00C21192">
              <w:rPr>
                <w:rFonts w:ascii="Times New Roman" w:hAnsi="Times New Roman"/>
                <w:sz w:val="24"/>
                <w:szCs w:val="24"/>
              </w:rPr>
              <w:t>20</w:t>
            </w:r>
            <w:r w:rsidR="00813E4F" w:rsidRPr="00C21192">
              <w:rPr>
                <w:rFonts w:ascii="Times New Roman" w:hAnsi="Times New Roman"/>
                <w:sz w:val="24"/>
                <w:szCs w:val="24"/>
              </w:rPr>
              <w:t>2</w:t>
            </w:r>
            <w:r w:rsidR="00972664" w:rsidRPr="00C21192">
              <w:rPr>
                <w:rFonts w:ascii="Times New Roman" w:hAnsi="Times New Roman"/>
                <w:sz w:val="24"/>
                <w:szCs w:val="24"/>
              </w:rPr>
              <w:t>5</w:t>
            </w:r>
            <w:r w:rsidRPr="00C2119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C21192" w:rsidRPr="00C21192" w14:paraId="4B810AC4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C989" w14:textId="77777777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7.2. Порядок подачи коммерческого предложения участниками закупки: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542D" w14:textId="77777777" w:rsidR="00781323" w:rsidRPr="00C21192" w:rsidRDefault="0078132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 xml:space="preserve">а) посредством электронной связи по адресу электронной почты </w:t>
            </w:r>
            <w:r w:rsidRPr="00C211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investchr21@mail.ru,</w:t>
            </w:r>
          </w:p>
          <w:p w14:paraId="66CB2028" w14:textId="77777777" w:rsidR="00781323" w:rsidRPr="00C21192" w:rsidRDefault="007813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б) с помощью почтового отправления по адресу: 428003, Чувашская Республика, </w:t>
            </w:r>
            <w:r w:rsidRPr="00C21192">
              <w:rPr>
                <w:rFonts w:ascii="Times New Roman" w:hAnsi="Times New Roman" w:cs="Times New Roman"/>
                <w:sz w:val="24"/>
                <w:szCs w:val="24"/>
              </w:rPr>
              <w:br/>
              <w:t>г. Чебоксары, пр. Ленина, д. 12б,</w:t>
            </w:r>
          </w:p>
          <w:p w14:paraId="199D8842" w14:textId="5384143A" w:rsidR="00781323" w:rsidRPr="00C21192" w:rsidRDefault="00781323">
            <w:pPr>
              <w:pStyle w:val="a5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192">
              <w:rPr>
                <w:rFonts w:ascii="Times New Roman" w:hAnsi="Times New Roman" w:cs="Times New Roman"/>
                <w:sz w:val="24"/>
                <w:szCs w:val="24"/>
              </w:rPr>
              <w:t>в) путем непосредственной подачи по месту нахождения Агентства по адресу: 428003, Чувашская Республика, г. Чебоксары, пр. Ленина, д. 12б</w:t>
            </w:r>
          </w:p>
        </w:tc>
      </w:tr>
      <w:tr w:rsidR="00C21192" w:rsidRPr="00C21192" w14:paraId="05E4277D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E349" w14:textId="77777777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lastRenderedPageBreak/>
              <w:t>7.3. Место рассмотрения коммерческого предложения на участие в закупке: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3871" w14:textId="0D08CF70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428003, Чувашская Республика, г. Чебоксары, пр. Ленина, д.12б</w:t>
            </w:r>
          </w:p>
        </w:tc>
      </w:tr>
      <w:tr w:rsidR="00C21192" w:rsidRPr="00C21192" w14:paraId="1B7B91E6" w14:textId="77777777" w:rsidTr="00781323">
        <w:trPr>
          <w:trHeight w:val="23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911F" w14:textId="2F7C74DE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7.4. Рассмотрение и определение участника закупки, с которым будет заключен договор</w:t>
            </w:r>
            <w:r w:rsidR="00813E4F" w:rsidRPr="00C2119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1A45" w14:textId="77777777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В срок не позднее 15 рабочих дней со дня окончания срока подачи коммерческого предложения.</w:t>
            </w:r>
          </w:p>
        </w:tc>
      </w:tr>
      <w:tr w:rsidR="00C21192" w:rsidRPr="00C21192" w14:paraId="7BD4D7D9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ED4F" w14:textId="07D74B6D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 xml:space="preserve">7.5. </w:t>
            </w:r>
            <w:r w:rsidR="004605D2" w:rsidRPr="00C21192">
              <w:rPr>
                <w:rFonts w:ascii="Times New Roman" w:hAnsi="Times New Roman"/>
                <w:sz w:val="24"/>
                <w:szCs w:val="24"/>
              </w:rPr>
              <w:t>Итоги закупок публикуются в сети «Интернет» по адресу: investchr.ru.</w:t>
            </w:r>
          </w:p>
        </w:tc>
      </w:tr>
      <w:tr w:rsidR="00C21192" w:rsidRPr="00C21192" w14:paraId="7F366D28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8C41" w14:textId="54EA6099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b/>
                <w:sz w:val="24"/>
                <w:szCs w:val="24"/>
              </w:rPr>
              <w:t>8. Заключение договора на оказание услуг по результатам проведенных закупок</w:t>
            </w:r>
          </w:p>
        </w:tc>
      </w:tr>
      <w:tr w:rsidR="00C21192" w:rsidRPr="00C21192" w14:paraId="2343184A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85AD" w14:textId="78CA0056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 xml:space="preserve">8.1. Договор заключается </w:t>
            </w:r>
            <w:r w:rsidR="008622AD" w:rsidRPr="00C21192">
              <w:rPr>
                <w:rFonts w:ascii="Times New Roman" w:hAnsi="Times New Roman"/>
                <w:sz w:val="24"/>
                <w:szCs w:val="24"/>
              </w:rPr>
              <w:t>по</w:t>
            </w:r>
            <w:r w:rsidRPr="00C21192">
              <w:rPr>
                <w:rFonts w:ascii="Times New Roman" w:hAnsi="Times New Roman"/>
                <w:sz w:val="24"/>
                <w:szCs w:val="24"/>
              </w:rPr>
              <w:t xml:space="preserve"> форме</w:t>
            </w:r>
            <w:r w:rsidR="00161996" w:rsidRPr="00C21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1192">
              <w:rPr>
                <w:rFonts w:ascii="Times New Roman" w:hAnsi="Times New Roman"/>
                <w:sz w:val="24"/>
                <w:szCs w:val="24"/>
              </w:rPr>
              <w:t>(Приложение № 3 к Извещению о закупке)</w:t>
            </w:r>
          </w:p>
        </w:tc>
      </w:tr>
      <w:tr w:rsidR="00C21192" w:rsidRPr="00C21192" w14:paraId="1C826530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8B93" w14:textId="0926684B" w:rsidR="00781323" w:rsidRPr="00C21192" w:rsidRDefault="0078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192">
              <w:rPr>
                <w:rFonts w:ascii="Times New Roman" w:hAnsi="Times New Roman"/>
                <w:sz w:val="24"/>
                <w:szCs w:val="24"/>
              </w:rPr>
              <w:t>8.2. Договор заключается на условиях, указанных в Извещении о закупке. При заключении договора его цена не может превышать начальную (максимальную) цену договора, указанную в Извещении о закупке</w:t>
            </w:r>
          </w:p>
        </w:tc>
      </w:tr>
      <w:tr w:rsidR="00C21192" w:rsidRPr="00C21192" w14:paraId="6BA93056" w14:textId="77777777" w:rsidTr="00781323">
        <w:trPr>
          <w:trHeight w:val="23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B3A9" w14:textId="03B63F9E" w:rsidR="00781323" w:rsidRPr="00C21192" w:rsidRDefault="00781323">
            <w:pPr>
              <w:pStyle w:val="a5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192">
              <w:rPr>
                <w:rFonts w:ascii="Times New Roman" w:hAnsi="Times New Roman" w:cs="Times New Roman"/>
                <w:sz w:val="24"/>
                <w:szCs w:val="24"/>
              </w:rPr>
              <w:t xml:space="preserve">8.3. В течение 10 (Десяти) рабочих дней с даты получения проекта </w:t>
            </w:r>
            <w:r w:rsidR="00161996" w:rsidRPr="00C211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1192">
              <w:rPr>
                <w:rFonts w:ascii="Times New Roman" w:hAnsi="Times New Roman" w:cs="Times New Roman"/>
                <w:sz w:val="24"/>
                <w:szCs w:val="24"/>
              </w:rPr>
              <w:t>оговора от Заказчика победитель закупки подпис</w:t>
            </w:r>
            <w:r w:rsidR="007F3612" w:rsidRPr="00C21192">
              <w:rPr>
                <w:rFonts w:ascii="Times New Roman" w:hAnsi="Times New Roman" w:cs="Times New Roman"/>
                <w:sz w:val="24"/>
                <w:szCs w:val="24"/>
              </w:rPr>
              <w:t>ывает</w:t>
            </w:r>
            <w:r w:rsidRPr="00C21192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и представить все экземпляры договора Заказчику</w:t>
            </w:r>
            <w:r w:rsidR="00161996" w:rsidRPr="00C211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4B03A31" w14:textId="77777777" w:rsidR="00781323" w:rsidRPr="00C21192" w:rsidRDefault="00781323" w:rsidP="0078132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07B559D3" w14:textId="30BF5069" w:rsidR="00781323" w:rsidRPr="00C21192" w:rsidRDefault="00781323" w:rsidP="0078132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sectPr w:rsidR="00781323" w:rsidRPr="00C211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77637" w14:textId="77777777" w:rsidR="00465F20" w:rsidRDefault="00465F20" w:rsidP="0018280B">
      <w:pPr>
        <w:spacing w:after="0" w:line="240" w:lineRule="auto"/>
      </w:pPr>
      <w:r>
        <w:separator/>
      </w:r>
    </w:p>
  </w:endnote>
  <w:endnote w:type="continuationSeparator" w:id="0">
    <w:p w14:paraId="3D1F82D5" w14:textId="77777777" w:rsidR="00465F20" w:rsidRDefault="00465F20" w:rsidP="00182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6963630"/>
      <w:docPartObj>
        <w:docPartGallery w:val="Page Numbers (Bottom of Page)"/>
        <w:docPartUnique/>
      </w:docPartObj>
    </w:sdtPr>
    <w:sdtEndPr/>
    <w:sdtContent>
      <w:p w14:paraId="26A60C83" w14:textId="287E606B" w:rsidR="0018280B" w:rsidRDefault="0018280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E5E">
          <w:rPr>
            <w:noProof/>
          </w:rPr>
          <w:t>2</w:t>
        </w:r>
        <w:r>
          <w:fldChar w:fldCharType="end"/>
        </w:r>
      </w:p>
    </w:sdtContent>
  </w:sdt>
  <w:p w14:paraId="326885C0" w14:textId="77777777" w:rsidR="0018280B" w:rsidRDefault="0018280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93748" w14:textId="77777777" w:rsidR="00465F20" w:rsidRDefault="00465F20" w:rsidP="0018280B">
      <w:pPr>
        <w:spacing w:after="0" w:line="240" w:lineRule="auto"/>
      </w:pPr>
      <w:r>
        <w:separator/>
      </w:r>
    </w:p>
  </w:footnote>
  <w:footnote w:type="continuationSeparator" w:id="0">
    <w:p w14:paraId="61435242" w14:textId="77777777" w:rsidR="00465F20" w:rsidRDefault="00465F20" w:rsidP="00182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2799"/>
    <w:multiLevelType w:val="multilevel"/>
    <w:tmpl w:val="DAFEF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79226C1"/>
    <w:multiLevelType w:val="multilevel"/>
    <w:tmpl w:val="2FC852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AAD4F15"/>
    <w:multiLevelType w:val="hybridMultilevel"/>
    <w:tmpl w:val="5F12A8A8"/>
    <w:lvl w:ilvl="0" w:tplc="E31C4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9E0574">
      <w:start w:val="1"/>
      <w:numFmt w:val="lowerLetter"/>
      <w:lvlText w:val="%2."/>
      <w:lvlJc w:val="left"/>
      <w:pPr>
        <w:ind w:left="1440" w:hanging="360"/>
      </w:pPr>
    </w:lvl>
    <w:lvl w:ilvl="2" w:tplc="B3EAA156">
      <w:start w:val="1"/>
      <w:numFmt w:val="lowerRoman"/>
      <w:lvlText w:val="%3."/>
      <w:lvlJc w:val="right"/>
      <w:pPr>
        <w:ind w:left="2160" w:hanging="180"/>
      </w:pPr>
    </w:lvl>
    <w:lvl w:ilvl="3" w:tplc="03D8D88C">
      <w:start w:val="1"/>
      <w:numFmt w:val="decimal"/>
      <w:lvlText w:val="%4."/>
      <w:lvlJc w:val="left"/>
      <w:pPr>
        <w:ind w:left="2880" w:hanging="360"/>
      </w:pPr>
    </w:lvl>
    <w:lvl w:ilvl="4" w:tplc="03286106">
      <w:start w:val="1"/>
      <w:numFmt w:val="lowerLetter"/>
      <w:lvlText w:val="%5."/>
      <w:lvlJc w:val="left"/>
      <w:pPr>
        <w:ind w:left="3600" w:hanging="360"/>
      </w:pPr>
    </w:lvl>
    <w:lvl w:ilvl="5" w:tplc="7E2CBB0A">
      <w:start w:val="1"/>
      <w:numFmt w:val="lowerRoman"/>
      <w:lvlText w:val="%6."/>
      <w:lvlJc w:val="right"/>
      <w:pPr>
        <w:ind w:left="4320" w:hanging="180"/>
      </w:pPr>
    </w:lvl>
    <w:lvl w:ilvl="6" w:tplc="DEC6D920">
      <w:start w:val="1"/>
      <w:numFmt w:val="decimal"/>
      <w:lvlText w:val="%7."/>
      <w:lvlJc w:val="left"/>
      <w:pPr>
        <w:ind w:left="5040" w:hanging="360"/>
      </w:pPr>
    </w:lvl>
    <w:lvl w:ilvl="7" w:tplc="5C8AB1C6">
      <w:start w:val="1"/>
      <w:numFmt w:val="lowerLetter"/>
      <w:lvlText w:val="%8."/>
      <w:lvlJc w:val="left"/>
      <w:pPr>
        <w:ind w:left="5760" w:hanging="360"/>
      </w:pPr>
    </w:lvl>
    <w:lvl w:ilvl="8" w:tplc="A78E90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60C37"/>
    <w:multiLevelType w:val="hybridMultilevel"/>
    <w:tmpl w:val="F238E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34B64"/>
    <w:multiLevelType w:val="hybridMultilevel"/>
    <w:tmpl w:val="027A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52017"/>
    <w:multiLevelType w:val="hybridMultilevel"/>
    <w:tmpl w:val="027A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F3"/>
    <w:rsid w:val="00002659"/>
    <w:rsid w:val="0002259C"/>
    <w:rsid w:val="000309E9"/>
    <w:rsid w:val="00063F7E"/>
    <w:rsid w:val="000B1735"/>
    <w:rsid w:val="000D3792"/>
    <w:rsid w:val="000E6005"/>
    <w:rsid w:val="00107019"/>
    <w:rsid w:val="00112F25"/>
    <w:rsid w:val="0012134E"/>
    <w:rsid w:val="00130A12"/>
    <w:rsid w:val="00161996"/>
    <w:rsid w:val="0018280B"/>
    <w:rsid w:val="001B5793"/>
    <w:rsid w:val="002209D1"/>
    <w:rsid w:val="003220B7"/>
    <w:rsid w:val="00325D92"/>
    <w:rsid w:val="00347217"/>
    <w:rsid w:val="003871E9"/>
    <w:rsid w:val="003C076C"/>
    <w:rsid w:val="00410B02"/>
    <w:rsid w:val="00416CCE"/>
    <w:rsid w:val="00420534"/>
    <w:rsid w:val="004245EE"/>
    <w:rsid w:val="00442C03"/>
    <w:rsid w:val="004444CF"/>
    <w:rsid w:val="004605D2"/>
    <w:rsid w:val="0046195B"/>
    <w:rsid w:val="00465F20"/>
    <w:rsid w:val="0047515E"/>
    <w:rsid w:val="004A0E1A"/>
    <w:rsid w:val="00590ECB"/>
    <w:rsid w:val="00632DEB"/>
    <w:rsid w:val="00633DB0"/>
    <w:rsid w:val="0072068A"/>
    <w:rsid w:val="007223F6"/>
    <w:rsid w:val="00733645"/>
    <w:rsid w:val="00743760"/>
    <w:rsid w:val="00747B5F"/>
    <w:rsid w:val="00781323"/>
    <w:rsid w:val="007A4C02"/>
    <w:rsid w:val="007A750E"/>
    <w:rsid w:val="007F3612"/>
    <w:rsid w:val="00813E4F"/>
    <w:rsid w:val="00823522"/>
    <w:rsid w:val="00833A83"/>
    <w:rsid w:val="00834762"/>
    <w:rsid w:val="008622AD"/>
    <w:rsid w:val="00884263"/>
    <w:rsid w:val="00885037"/>
    <w:rsid w:val="00897B94"/>
    <w:rsid w:val="008B5E86"/>
    <w:rsid w:val="008B7261"/>
    <w:rsid w:val="008C4A34"/>
    <w:rsid w:val="00917F6B"/>
    <w:rsid w:val="00972664"/>
    <w:rsid w:val="009C4303"/>
    <w:rsid w:val="00A40B5E"/>
    <w:rsid w:val="00A5393E"/>
    <w:rsid w:val="00B67E72"/>
    <w:rsid w:val="00B913A5"/>
    <w:rsid w:val="00BA189F"/>
    <w:rsid w:val="00BA6AB1"/>
    <w:rsid w:val="00BE0796"/>
    <w:rsid w:val="00C12B57"/>
    <w:rsid w:val="00C21192"/>
    <w:rsid w:val="00CC7CDA"/>
    <w:rsid w:val="00CF62F3"/>
    <w:rsid w:val="00D26E05"/>
    <w:rsid w:val="00D47BAC"/>
    <w:rsid w:val="00D64B2D"/>
    <w:rsid w:val="00DC3E5E"/>
    <w:rsid w:val="00DC7889"/>
    <w:rsid w:val="00DD0EE9"/>
    <w:rsid w:val="00DD3036"/>
    <w:rsid w:val="00EB27FF"/>
    <w:rsid w:val="00EF0020"/>
    <w:rsid w:val="00F36CB9"/>
    <w:rsid w:val="00F458D7"/>
    <w:rsid w:val="00F8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30C6"/>
  <w15:chartTrackingRefBased/>
  <w15:docId w15:val="{9B57F0F6-5F7E-45B0-8A9E-E1117F2C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32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E0796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0796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E0796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E0796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E0796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E0796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BE0796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BE0796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BE0796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323"/>
    <w:pPr>
      <w:spacing w:after="0" w:line="240" w:lineRule="auto"/>
    </w:pPr>
    <w:rPr>
      <w:kern w:val="0"/>
      <w14:ligatures w14:val="none"/>
    </w:rPr>
  </w:style>
  <w:style w:type="character" w:customStyle="1" w:styleId="a4">
    <w:name w:val="Абзац списка Знак"/>
    <w:link w:val="a5"/>
    <w:locked/>
    <w:rsid w:val="00781323"/>
  </w:style>
  <w:style w:type="paragraph" w:styleId="a5">
    <w:name w:val="List Paragraph"/>
    <w:basedOn w:val="a"/>
    <w:link w:val="a4"/>
    <w:qFormat/>
    <w:rsid w:val="00781323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Default">
    <w:name w:val="Default"/>
    <w:rsid w:val="007813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91">
    <w:name w:val="Основной текст (9)_"/>
    <w:basedOn w:val="a0"/>
    <w:link w:val="92"/>
    <w:uiPriority w:val="99"/>
    <w:locked/>
    <w:rsid w:val="00781323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781323"/>
    <w:pPr>
      <w:widowControl w:val="0"/>
      <w:shd w:val="clear" w:color="auto" w:fill="FFFFFF"/>
      <w:spacing w:before="60" w:after="60" w:line="240" w:lineRule="atLeast"/>
    </w:pPr>
    <w:rPr>
      <w:rFonts w:ascii="Times New Roman" w:eastAsiaTheme="minorHAnsi" w:hAnsi="Times New Roman"/>
      <w:i/>
      <w:iCs/>
      <w:kern w:val="2"/>
      <w:sz w:val="18"/>
      <w:szCs w:val="18"/>
      <w14:ligatures w14:val="standardContextual"/>
    </w:rPr>
  </w:style>
  <w:style w:type="character" w:customStyle="1" w:styleId="61">
    <w:name w:val="Основной текст (6)_"/>
    <w:basedOn w:val="a0"/>
    <w:link w:val="62"/>
    <w:uiPriority w:val="99"/>
    <w:locked/>
    <w:rsid w:val="00781323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781323"/>
    <w:pPr>
      <w:widowControl w:val="0"/>
      <w:shd w:val="clear" w:color="auto" w:fill="FFFFFF"/>
      <w:spacing w:after="240" w:line="281" w:lineRule="exact"/>
    </w:pPr>
    <w:rPr>
      <w:rFonts w:ascii="Times New Roman" w:eastAsiaTheme="minorHAnsi" w:hAnsi="Times New Roman"/>
      <w:i/>
      <w:iCs/>
      <w:kern w:val="2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locked/>
    <w:rsid w:val="00781323"/>
    <w:rPr>
      <w:rFonts w:ascii="Times New Roman" w:hAnsi="Times New Roman" w:cs="Times New Roman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781323"/>
    <w:pPr>
      <w:widowControl w:val="0"/>
      <w:shd w:val="clear" w:color="auto" w:fill="FFFFFF"/>
      <w:spacing w:before="240" w:after="60" w:line="240" w:lineRule="atLeast"/>
      <w:jc w:val="both"/>
    </w:pPr>
    <w:rPr>
      <w:rFonts w:ascii="Times New Roman" w:eastAsiaTheme="minorHAnsi" w:hAnsi="Times New Roman"/>
      <w:kern w:val="2"/>
      <w14:ligatures w14:val="standardContextual"/>
    </w:rPr>
  </w:style>
  <w:style w:type="character" w:customStyle="1" w:styleId="81">
    <w:name w:val="Основной текст (8)_"/>
    <w:basedOn w:val="a0"/>
    <w:link w:val="82"/>
    <w:uiPriority w:val="99"/>
    <w:locked/>
    <w:rsid w:val="0078132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781323"/>
    <w:pPr>
      <w:widowControl w:val="0"/>
      <w:shd w:val="clear" w:color="auto" w:fill="FFFFFF"/>
      <w:spacing w:before="360" w:after="360" w:line="240" w:lineRule="atLeast"/>
      <w:ind w:hanging="1620"/>
      <w:jc w:val="center"/>
    </w:pPr>
    <w:rPr>
      <w:rFonts w:ascii="Times New Roman" w:eastAsiaTheme="minorHAnsi" w:hAnsi="Times New Roman"/>
      <w:b/>
      <w:bCs/>
      <w:kern w:val="2"/>
      <w14:ligatures w14:val="standardContextual"/>
    </w:rPr>
  </w:style>
  <w:style w:type="table" w:styleId="a6">
    <w:name w:val="Table Grid"/>
    <w:basedOn w:val="a1"/>
    <w:uiPriority w:val="39"/>
    <w:rsid w:val="0078132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781323"/>
    <w:rPr>
      <w:b/>
      <w:bCs/>
    </w:rPr>
  </w:style>
  <w:style w:type="paragraph" w:customStyle="1" w:styleId="TextBody">
    <w:name w:val="Text Body"/>
    <w:basedOn w:val="a"/>
    <w:rsid w:val="007F3612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BE0796"/>
    <w:rPr>
      <w:rFonts w:ascii="Arial" w:eastAsia="Arial" w:hAnsi="Arial" w:cs="Arial"/>
      <w:kern w:val="0"/>
      <w:sz w:val="40"/>
      <w:szCs w:val="4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BE0796"/>
    <w:rPr>
      <w:rFonts w:ascii="Arial" w:eastAsia="Arial" w:hAnsi="Arial" w:cs="Arial"/>
      <w:kern w:val="0"/>
      <w:sz w:val="3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BE0796"/>
    <w:rPr>
      <w:rFonts w:ascii="Arial" w:eastAsia="Arial" w:hAnsi="Arial" w:cs="Arial"/>
      <w:kern w:val="0"/>
      <w:sz w:val="30"/>
      <w:szCs w:val="30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BE0796"/>
    <w:rPr>
      <w:rFonts w:ascii="Arial" w:eastAsia="Arial" w:hAnsi="Arial" w:cs="Arial"/>
      <w:b/>
      <w:bCs/>
      <w:kern w:val="0"/>
      <w:sz w:val="26"/>
      <w:szCs w:val="26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BE0796"/>
    <w:rPr>
      <w:rFonts w:ascii="Arial" w:eastAsia="Arial" w:hAnsi="Arial" w:cs="Arial"/>
      <w:b/>
      <w:bCs/>
      <w:kern w:val="0"/>
      <w:sz w:val="24"/>
      <w:szCs w:val="24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BE0796"/>
    <w:rPr>
      <w:rFonts w:ascii="Arial" w:eastAsia="Arial" w:hAnsi="Arial" w:cs="Arial"/>
      <w:b/>
      <w:bCs/>
      <w:kern w:val="0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rsid w:val="00BE0796"/>
    <w:rPr>
      <w:rFonts w:ascii="Arial" w:eastAsia="Arial" w:hAnsi="Arial" w:cs="Arial"/>
      <w:b/>
      <w:bCs/>
      <w:i/>
      <w:iCs/>
      <w:kern w:val="0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rsid w:val="00BE0796"/>
    <w:rPr>
      <w:rFonts w:ascii="Arial" w:eastAsia="Arial" w:hAnsi="Arial" w:cs="Arial"/>
      <w:i/>
      <w:iCs/>
      <w:kern w:val="0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rsid w:val="00BE0796"/>
    <w:rPr>
      <w:rFonts w:ascii="Arial" w:eastAsia="Arial" w:hAnsi="Arial" w:cs="Arial"/>
      <w:i/>
      <w:iCs/>
      <w:kern w:val="0"/>
      <w:sz w:val="21"/>
      <w:szCs w:val="21"/>
      <w:lang w:eastAsia="ru-RU"/>
      <w14:ligatures w14:val="none"/>
    </w:rPr>
  </w:style>
  <w:style w:type="character" w:customStyle="1" w:styleId="TitleChar">
    <w:name w:val="Title Char"/>
    <w:basedOn w:val="a0"/>
    <w:uiPriority w:val="10"/>
    <w:rsid w:val="00BE079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E0796"/>
    <w:rPr>
      <w:sz w:val="24"/>
      <w:szCs w:val="24"/>
    </w:rPr>
  </w:style>
  <w:style w:type="character" w:customStyle="1" w:styleId="QuoteChar">
    <w:name w:val="Quote Char"/>
    <w:uiPriority w:val="29"/>
    <w:rsid w:val="00BE0796"/>
    <w:rPr>
      <w:i/>
    </w:rPr>
  </w:style>
  <w:style w:type="character" w:customStyle="1" w:styleId="IntenseQuoteChar">
    <w:name w:val="Intense Quote Char"/>
    <w:uiPriority w:val="30"/>
    <w:rsid w:val="00BE0796"/>
    <w:rPr>
      <w:i/>
    </w:rPr>
  </w:style>
  <w:style w:type="paragraph" w:styleId="a8">
    <w:name w:val="header"/>
    <w:basedOn w:val="a"/>
    <w:link w:val="a9"/>
    <w:uiPriority w:val="99"/>
    <w:unhideWhenUsed/>
    <w:rsid w:val="00BE0796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E079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BE0796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E079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caption"/>
    <w:basedOn w:val="a"/>
    <w:next w:val="a"/>
    <w:uiPriority w:val="35"/>
    <w:semiHidden/>
    <w:unhideWhenUsed/>
    <w:qFormat/>
    <w:rsid w:val="00BE0796"/>
    <w:pPr>
      <w:spacing w:after="0"/>
    </w:pPr>
    <w:rPr>
      <w:rFonts w:ascii="Times New Roman" w:eastAsia="Times New Roman" w:hAnsi="Times New Roman"/>
      <w:b/>
      <w:bCs/>
      <w:color w:val="4472C4" w:themeColor="accent1"/>
      <w:sz w:val="18"/>
      <w:szCs w:val="18"/>
      <w:lang w:eastAsia="ru-RU"/>
    </w:rPr>
  </w:style>
  <w:style w:type="table" w:styleId="11">
    <w:name w:val="Plain Table 1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BE0796"/>
    <w:rPr>
      <w:sz w:val="18"/>
    </w:rPr>
  </w:style>
  <w:style w:type="character" w:customStyle="1" w:styleId="EndnoteTextChar">
    <w:name w:val="Endnote Text Char"/>
    <w:uiPriority w:val="99"/>
    <w:rsid w:val="00BE0796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BE0796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customStyle="1" w:styleId="Heading1Char">
    <w:name w:val="Heading 1 Char"/>
    <w:basedOn w:val="a0"/>
    <w:link w:val="110"/>
    <w:uiPriority w:val="9"/>
    <w:rsid w:val="00BE0796"/>
    <w:rPr>
      <w:rFonts w:ascii="Arial" w:eastAsia="Arial" w:hAnsi="Arial" w:cs="Arial"/>
      <w:kern w:val="0"/>
      <w:sz w:val="40"/>
      <w:szCs w:val="40"/>
      <w:lang w:eastAsia="ru-RU"/>
      <w14:ligatures w14:val="none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BE0796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character" w:customStyle="1" w:styleId="Heading2Char">
    <w:name w:val="Heading 2 Char"/>
    <w:basedOn w:val="a0"/>
    <w:link w:val="210"/>
    <w:uiPriority w:val="9"/>
    <w:rsid w:val="00BE0796"/>
    <w:rPr>
      <w:rFonts w:ascii="Arial" w:eastAsia="Arial" w:hAnsi="Arial" w:cs="Arial"/>
      <w:kern w:val="0"/>
      <w:sz w:val="34"/>
      <w:szCs w:val="24"/>
      <w:lang w:eastAsia="ru-RU"/>
      <w14:ligatures w14:val="none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BE0796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character" w:customStyle="1" w:styleId="Heading3Char">
    <w:name w:val="Heading 3 Char"/>
    <w:basedOn w:val="a0"/>
    <w:link w:val="310"/>
    <w:uiPriority w:val="9"/>
    <w:rsid w:val="00BE0796"/>
    <w:rPr>
      <w:rFonts w:ascii="Arial" w:eastAsia="Arial" w:hAnsi="Arial" w:cs="Arial"/>
      <w:kern w:val="0"/>
      <w:sz w:val="30"/>
      <w:szCs w:val="30"/>
      <w:lang w:eastAsia="ru-RU"/>
      <w14:ligatures w14:val="none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BE0796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a0"/>
    <w:link w:val="410"/>
    <w:uiPriority w:val="9"/>
    <w:rsid w:val="00BE0796"/>
    <w:rPr>
      <w:rFonts w:ascii="Arial" w:eastAsia="Arial" w:hAnsi="Arial" w:cs="Arial"/>
      <w:b/>
      <w:bCs/>
      <w:kern w:val="0"/>
      <w:sz w:val="26"/>
      <w:szCs w:val="26"/>
      <w:lang w:eastAsia="ru-RU"/>
      <w14:ligatures w14:val="none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BE0796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Heading5Char">
    <w:name w:val="Heading 5 Char"/>
    <w:basedOn w:val="a0"/>
    <w:link w:val="510"/>
    <w:uiPriority w:val="9"/>
    <w:rsid w:val="00BE0796"/>
    <w:rPr>
      <w:rFonts w:ascii="Arial" w:eastAsia="Arial" w:hAnsi="Arial" w:cs="Arial"/>
      <w:b/>
      <w:bCs/>
      <w:kern w:val="0"/>
      <w:sz w:val="24"/>
      <w:szCs w:val="24"/>
      <w:lang w:eastAsia="ru-RU"/>
      <w14:ligatures w14:val="none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BE0796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character" w:customStyle="1" w:styleId="Heading6Char">
    <w:name w:val="Heading 6 Char"/>
    <w:basedOn w:val="a0"/>
    <w:link w:val="610"/>
    <w:uiPriority w:val="9"/>
    <w:rsid w:val="00BE0796"/>
    <w:rPr>
      <w:rFonts w:ascii="Arial" w:eastAsia="Arial" w:hAnsi="Arial" w:cs="Arial"/>
      <w:b/>
      <w:bCs/>
      <w:kern w:val="0"/>
      <w:lang w:eastAsia="ru-RU"/>
      <w14:ligatures w14:val="none"/>
    </w:rPr>
  </w:style>
  <w:style w:type="paragraph" w:customStyle="1" w:styleId="711">
    <w:name w:val="Заголовок 71"/>
    <w:basedOn w:val="a"/>
    <w:next w:val="a"/>
    <w:link w:val="Heading7Char"/>
    <w:uiPriority w:val="9"/>
    <w:unhideWhenUsed/>
    <w:qFormat/>
    <w:rsid w:val="00BE0796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character" w:customStyle="1" w:styleId="Heading7Char">
    <w:name w:val="Heading 7 Char"/>
    <w:basedOn w:val="a0"/>
    <w:link w:val="711"/>
    <w:uiPriority w:val="9"/>
    <w:rsid w:val="00BE0796"/>
    <w:rPr>
      <w:rFonts w:ascii="Arial" w:eastAsia="Arial" w:hAnsi="Arial" w:cs="Arial"/>
      <w:b/>
      <w:bCs/>
      <w:i/>
      <w:iCs/>
      <w:kern w:val="0"/>
      <w:lang w:eastAsia="ru-RU"/>
      <w14:ligatures w14:val="none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BE0796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character" w:customStyle="1" w:styleId="Heading8Char">
    <w:name w:val="Heading 8 Char"/>
    <w:basedOn w:val="a0"/>
    <w:link w:val="810"/>
    <w:uiPriority w:val="9"/>
    <w:rsid w:val="00BE0796"/>
    <w:rPr>
      <w:rFonts w:ascii="Arial" w:eastAsia="Arial" w:hAnsi="Arial" w:cs="Arial"/>
      <w:i/>
      <w:iCs/>
      <w:kern w:val="0"/>
      <w:lang w:eastAsia="ru-RU"/>
      <w14:ligatures w14:val="none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BE0796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9Char">
    <w:name w:val="Heading 9 Char"/>
    <w:basedOn w:val="a0"/>
    <w:link w:val="910"/>
    <w:uiPriority w:val="9"/>
    <w:rsid w:val="00BE0796"/>
    <w:rPr>
      <w:rFonts w:ascii="Arial" w:eastAsia="Arial" w:hAnsi="Arial" w:cs="Arial"/>
      <w:i/>
      <w:iCs/>
      <w:kern w:val="0"/>
      <w:sz w:val="21"/>
      <w:szCs w:val="21"/>
      <w:lang w:eastAsia="ru-RU"/>
      <w14:ligatures w14:val="none"/>
    </w:rPr>
  </w:style>
  <w:style w:type="paragraph" w:styleId="ad">
    <w:name w:val="Title"/>
    <w:basedOn w:val="a"/>
    <w:next w:val="a"/>
    <w:link w:val="ae"/>
    <w:uiPriority w:val="10"/>
    <w:qFormat/>
    <w:rsid w:val="00BE0796"/>
    <w:pPr>
      <w:spacing w:before="300" w:line="240" w:lineRule="auto"/>
      <w:contextualSpacing/>
    </w:pPr>
    <w:rPr>
      <w:rFonts w:ascii="Times New Roman" w:eastAsia="Times New Roman" w:hAnsi="Times New Roman"/>
      <w:sz w:val="48"/>
      <w:szCs w:val="48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BE0796"/>
    <w:rPr>
      <w:rFonts w:ascii="Times New Roman" w:eastAsia="Times New Roman" w:hAnsi="Times New Roman" w:cs="Times New Roman"/>
      <w:kern w:val="0"/>
      <w:sz w:val="48"/>
      <w:szCs w:val="48"/>
      <w:lang w:eastAsia="ru-RU"/>
      <w14:ligatures w14:val="none"/>
    </w:rPr>
  </w:style>
  <w:style w:type="paragraph" w:styleId="af">
    <w:name w:val="Subtitle"/>
    <w:basedOn w:val="a"/>
    <w:next w:val="a"/>
    <w:link w:val="af0"/>
    <w:uiPriority w:val="11"/>
    <w:qFormat/>
    <w:rsid w:val="00BE0796"/>
    <w:pPr>
      <w:spacing w:before="2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BE079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2">
    <w:name w:val="Quote"/>
    <w:basedOn w:val="a"/>
    <w:next w:val="a"/>
    <w:link w:val="23"/>
    <w:uiPriority w:val="29"/>
    <w:qFormat/>
    <w:rsid w:val="00BE0796"/>
    <w:pPr>
      <w:spacing w:after="0" w:line="240" w:lineRule="auto"/>
      <w:ind w:left="720" w:right="720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BE0796"/>
    <w:rPr>
      <w:rFonts w:ascii="Times New Roman" w:eastAsia="Times New Roman" w:hAnsi="Times New Roman" w:cs="Times New Roman"/>
      <w:i/>
      <w:kern w:val="0"/>
      <w:sz w:val="24"/>
      <w:szCs w:val="24"/>
      <w:lang w:eastAsia="ru-RU"/>
      <w14:ligatures w14:val="none"/>
    </w:rPr>
  </w:style>
  <w:style w:type="paragraph" w:styleId="af1">
    <w:name w:val="Intense Quote"/>
    <w:basedOn w:val="a"/>
    <w:next w:val="a"/>
    <w:link w:val="af2"/>
    <w:uiPriority w:val="30"/>
    <w:qFormat/>
    <w:rsid w:val="00BE079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BE0796"/>
    <w:rPr>
      <w:rFonts w:ascii="Times New Roman" w:eastAsia="Times New Roman" w:hAnsi="Times New Roman" w:cs="Times New Roman"/>
      <w:i/>
      <w:kern w:val="0"/>
      <w:sz w:val="24"/>
      <w:szCs w:val="24"/>
      <w:shd w:val="clear" w:color="auto" w:fill="F2F2F2"/>
      <w:lang w:eastAsia="ru-RU"/>
      <w14:ligatures w14:val="none"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BE0796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a0"/>
    <w:link w:val="12"/>
    <w:uiPriority w:val="99"/>
    <w:rsid w:val="00BE079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3">
    <w:name w:val="Нижний колонтитул1"/>
    <w:basedOn w:val="a"/>
    <w:link w:val="CaptionChar"/>
    <w:uiPriority w:val="99"/>
    <w:unhideWhenUsed/>
    <w:rsid w:val="00BE0796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a0"/>
    <w:uiPriority w:val="99"/>
    <w:rsid w:val="00BE0796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BE0796"/>
    <w:pPr>
      <w:spacing w:after="0"/>
    </w:pPr>
    <w:rPr>
      <w:rFonts w:ascii="Times New Roman" w:eastAsia="Times New Roman" w:hAnsi="Times New Roman"/>
      <w:b/>
      <w:bCs/>
      <w:color w:val="4472C4" w:themeColor="accent1"/>
      <w:sz w:val="18"/>
      <w:szCs w:val="18"/>
      <w:lang w:eastAsia="ru-RU"/>
    </w:rPr>
  </w:style>
  <w:style w:type="character" w:customStyle="1" w:styleId="CaptionChar">
    <w:name w:val="Caption Char"/>
    <w:link w:val="13"/>
    <w:uiPriority w:val="99"/>
    <w:rsid w:val="00BE079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TableGridLight">
    <w:name w:val="Table Grid Light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E0796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E079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3">
    <w:name w:val="Hyperlink"/>
    <w:uiPriority w:val="99"/>
    <w:unhideWhenUsed/>
    <w:rsid w:val="00BE0796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BE0796"/>
    <w:pPr>
      <w:spacing w:after="40" w:line="240" w:lineRule="auto"/>
    </w:pPr>
    <w:rPr>
      <w:rFonts w:ascii="Times New Roman" w:eastAsia="Times New Roman" w:hAnsi="Times New Roman"/>
      <w:sz w:val="18"/>
      <w:szCs w:val="24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BE0796"/>
    <w:rPr>
      <w:rFonts w:ascii="Times New Roman" w:eastAsia="Times New Roman" w:hAnsi="Times New Roman" w:cs="Times New Roman"/>
      <w:kern w:val="0"/>
      <w:sz w:val="18"/>
      <w:szCs w:val="24"/>
      <w:lang w:eastAsia="ru-RU"/>
      <w14:ligatures w14:val="none"/>
    </w:rPr>
  </w:style>
  <w:style w:type="character" w:styleId="af6">
    <w:name w:val="footnote reference"/>
    <w:basedOn w:val="a0"/>
    <w:uiPriority w:val="99"/>
    <w:unhideWhenUsed/>
    <w:rsid w:val="00BE0796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BE0796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BE0796"/>
    <w:rPr>
      <w:rFonts w:ascii="Times New Roman" w:eastAsia="Times New Roman" w:hAnsi="Times New Roman" w:cs="Times New Roman"/>
      <w:kern w:val="0"/>
      <w:sz w:val="20"/>
      <w:szCs w:val="24"/>
      <w:lang w:eastAsia="ru-RU"/>
      <w14:ligatures w14:val="none"/>
    </w:rPr>
  </w:style>
  <w:style w:type="character" w:styleId="af9">
    <w:name w:val="endnote reference"/>
    <w:basedOn w:val="a0"/>
    <w:uiPriority w:val="99"/>
    <w:semiHidden/>
    <w:unhideWhenUsed/>
    <w:rsid w:val="00BE0796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BE0796"/>
    <w:pPr>
      <w:spacing w:after="57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toc 2"/>
    <w:basedOn w:val="a"/>
    <w:next w:val="a"/>
    <w:uiPriority w:val="39"/>
    <w:unhideWhenUsed/>
    <w:rsid w:val="00BE0796"/>
    <w:pPr>
      <w:spacing w:after="57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BE0796"/>
    <w:pPr>
      <w:spacing w:after="57" w:line="240" w:lineRule="auto"/>
      <w:ind w:left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2">
    <w:name w:val="toc 4"/>
    <w:basedOn w:val="a"/>
    <w:next w:val="a"/>
    <w:uiPriority w:val="39"/>
    <w:unhideWhenUsed/>
    <w:rsid w:val="00BE0796"/>
    <w:pPr>
      <w:spacing w:after="57" w:line="240" w:lineRule="auto"/>
      <w:ind w:left="85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2">
    <w:name w:val="toc 5"/>
    <w:basedOn w:val="a"/>
    <w:next w:val="a"/>
    <w:uiPriority w:val="39"/>
    <w:unhideWhenUsed/>
    <w:rsid w:val="00BE0796"/>
    <w:pPr>
      <w:spacing w:after="57" w:line="240" w:lineRule="auto"/>
      <w:ind w:left="113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toc 6"/>
    <w:basedOn w:val="a"/>
    <w:next w:val="a"/>
    <w:uiPriority w:val="39"/>
    <w:unhideWhenUsed/>
    <w:rsid w:val="00BE0796"/>
    <w:pPr>
      <w:spacing w:after="57" w:line="240" w:lineRule="auto"/>
      <w:ind w:left="141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2">
    <w:name w:val="toc 7"/>
    <w:basedOn w:val="a"/>
    <w:next w:val="a"/>
    <w:uiPriority w:val="39"/>
    <w:unhideWhenUsed/>
    <w:rsid w:val="00BE0796"/>
    <w:pPr>
      <w:spacing w:after="57" w:line="240" w:lineRule="auto"/>
      <w:ind w:left="1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toc 8"/>
    <w:basedOn w:val="a"/>
    <w:next w:val="a"/>
    <w:uiPriority w:val="39"/>
    <w:unhideWhenUsed/>
    <w:rsid w:val="00BE0796"/>
    <w:pPr>
      <w:spacing w:after="57" w:line="240" w:lineRule="auto"/>
      <w:ind w:left="198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toc 9"/>
    <w:basedOn w:val="a"/>
    <w:next w:val="a"/>
    <w:uiPriority w:val="39"/>
    <w:unhideWhenUsed/>
    <w:rsid w:val="00BE0796"/>
    <w:pPr>
      <w:spacing w:after="57" w:line="240" w:lineRule="auto"/>
      <w:ind w:left="226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TOC Heading"/>
    <w:uiPriority w:val="39"/>
    <w:unhideWhenUsed/>
    <w:rsid w:val="00BE0796"/>
    <w:rPr>
      <w:kern w:val="0"/>
      <w14:ligatures w14:val="none"/>
    </w:rPr>
  </w:style>
  <w:style w:type="paragraph" w:styleId="afb">
    <w:name w:val="table of figures"/>
    <w:basedOn w:val="a"/>
    <w:next w:val="a"/>
    <w:uiPriority w:val="99"/>
    <w:unhideWhenUsed/>
    <w:rsid w:val="00BE079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Gen0">
    <w:name w:val="StGen0"/>
    <w:basedOn w:val="a"/>
    <w:next w:val="afc"/>
    <w:uiPriority w:val="99"/>
    <w:unhideWhenUsed/>
    <w:rsid w:val="00BE0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sid w:val="00BE079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Стиль таблицы 1"/>
    <w:rsid w:val="00BE07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kern w:val="0"/>
      <w:sz w:val="20"/>
      <w:szCs w:val="20"/>
      <w:bdr w:val="nil"/>
      <w:lang w:eastAsia="ru-RU"/>
      <w14:ligatures w14:val="none"/>
    </w:rPr>
  </w:style>
  <w:style w:type="character" w:styleId="afd">
    <w:name w:val="FollowedHyperlink"/>
    <w:basedOn w:val="a0"/>
    <w:uiPriority w:val="99"/>
    <w:semiHidden/>
    <w:unhideWhenUsed/>
    <w:rsid w:val="00BE0796"/>
    <w:rPr>
      <w:color w:val="954F72"/>
      <w:u w:val="single"/>
    </w:rPr>
  </w:style>
  <w:style w:type="paragraph" w:customStyle="1" w:styleId="msonormal0">
    <w:name w:val="msonormal"/>
    <w:basedOn w:val="a"/>
    <w:rsid w:val="00BE0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BE079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BE079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64">
    <w:name w:val="xl64"/>
    <w:basedOn w:val="a"/>
    <w:rsid w:val="00BE0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E079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E0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E0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E0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E0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E0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E0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BE0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vestchr2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mail@investchr.ru</dc:creator>
  <cp:keywords/>
  <dc:description/>
  <cp:lastModifiedBy>Сергей Мякинин</cp:lastModifiedBy>
  <cp:revision>6</cp:revision>
  <cp:lastPrinted>2025-03-20T13:44:00Z</cp:lastPrinted>
  <dcterms:created xsi:type="dcterms:W3CDTF">2025-03-24T12:34:00Z</dcterms:created>
  <dcterms:modified xsi:type="dcterms:W3CDTF">2025-03-24T15:06:00Z</dcterms:modified>
</cp:coreProperties>
</file>